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57" w:rsidRPr="00DE4D43" w:rsidRDefault="00036B57" w:rsidP="00C6301C">
      <w:pPr>
        <w:jc w:val="center"/>
        <w:rPr>
          <w:rFonts w:ascii="Arial Bold" w:hAnsi="Arial Bold"/>
          <w:color w:val="17365D"/>
          <w:sz w:val="40"/>
          <w:u w:val="single"/>
        </w:rPr>
      </w:pPr>
      <w:r w:rsidRPr="00DE4D43">
        <w:rPr>
          <w:rFonts w:ascii="Arial Bold" w:hAnsi="Arial Bold"/>
          <w:color w:val="17365D"/>
          <w:sz w:val="40"/>
          <w:u w:val="single"/>
        </w:rPr>
        <w:t>SUSSEX POLICE OFFSHORE SAILING CLUB</w:t>
      </w:r>
    </w:p>
    <w:p w:rsidR="00036B57" w:rsidRPr="00DE4D43" w:rsidRDefault="00036B57" w:rsidP="00C6301C">
      <w:pPr>
        <w:jc w:val="both"/>
        <w:rPr>
          <w:rFonts w:ascii="Arial Bold" w:hAnsi="Arial Bold"/>
          <w:color w:val="17365D"/>
          <w:sz w:val="24"/>
        </w:rPr>
      </w:pPr>
    </w:p>
    <w:p w:rsidR="00036B57" w:rsidRPr="00DE4D43" w:rsidRDefault="00036B57" w:rsidP="00C6301C">
      <w:pPr>
        <w:jc w:val="both"/>
        <w:rPr>
          <w:rFonts w:ascii="Arial Bold" w:hAnsi="Arial Bold"/>
          <w:color w:val="17365D"/>
          <w:sz w:val="24"/>
        </w:rPr>
      </w:pPr>
    </w:p>
    <w:p w:rsidR="00036B57" w:rsidRPr="00DE4D43" w:rsidRDefault="00036B57" w:rsidP="00C6301C">
      <w:pPr>
        <w:jc w:val="both"/>
        <w:rPr>
          <w:rFonts w:ascii="Arial Italic" w:hAnsi="Arial Italic"/>
          <w:color w:val="17365D"/>
        </w:rPr>
      </w:pPr>
      <w:r w:rsidRPr="00DE4D43">
        <w:rPr>
          <w:rFonts w:ascii="Arial Italic" w:hAnsi="Arial Italic"/>
          <w:color w:val="17365D"/>
        </w:rPr>
        <w:t>These Rules have been formulated aft</w:t>
      </w:r>
      <w:r w:rsidR="00EA7BB0" w:rsidRPr="00DE4D43">
        <w:rPr>
          <w:rFonts w:ascii="Arial Italic" w:hAnsi="Arial Italic"/>
          <w:color w:val="17365D"/>
        </w:rPr>
        <w:t>er much discussion and debate.</w:t>
      </w:r>
      <w:r w:rsidR="00C64E41" w:rsidRPr="00DE4D43">
        <w:rPr>
          <w:rFonts w:ascii="Arial Italic" w:hAnsi="Arial Italic"/>
          <w:color w:val="17365D"/>
        </w:rPr>
        <w:t xml:space="preserve"> </w:t>
      </w:r>
      <w:r w:rsidRPr="00DE4D43">
        <w:rPr>
          <w:rFonts w:ascii="Arial Italic" w:hAnsi="Arial Italic"/>
          <w:color w:val="17365D"/>
        </w:rPr>
        <w:t>They have been accepted by general consensus at the Annual General Meeting of the Club in January 1996   (amended in January 1998, January 20</w:t>
      </w:r>
      <w:r w:rsidR="0025154B" w:rsidRPr="00DE4D43">
        <w:rPr>
          <w:rFonts w:ascii="Arial Italic" w:hAnsi="Arial Italic"/>
          <w:color w:val="17365D"/>
        </w:rPr>
        <w:t>07, January 2010</w:t>
      </w:r>
      <w:r w:rsidR="009E249B" w:rsidRPr="00DE4D43">
        <w:rPr>
          <w:rFonts w:ascii="Arial Italic" w:hAnsi="Arial Italic"/>
          <w:color w:val="17365D"/>
        </w:rPr>
        <w:t>,</w:t>
      </w:r>
      <w:r w:rsidR="0025154B" w:rsidRPr="00DE4D43">
        <w:rPr>
          <w:rFonts w:ascii="Arial Italic" w:hAnsi="Arial Italic"/>
          <w:color w:val="17365D"/>
        </w:rPr>
        <w:t xml:space="preserve"> February 2011</w:t>
      </w:r>
      <w:r w:rsidR="002E68F0" w:rsidRPr="00DE4D43">
        <w:rPr>
          <w:rFonts w:ascii="Arial Italic" w:hAnsi="Arial Italic"/>
          <w:color w:val="17365D"/>
        </w:rPr>
        <w:t>,</w:t>
      </w:r>
      <w:r w:rsidR="009E249B" w:rsidRPr="00DE4D43">
        <w:rPr>
          <w:rFonts w:ascii="Arial Italic" w:hAnsi="Arial Italic"/>
          <w:color w:val="17365D"/>
        </w:rPr>
        <w:t xml:space="preserve"> </w:t>
      </w:r>
      <w:r w:rsidR="00F661CE" w:rsidRPr="00DE4D43">
        <w:rPr>
          <w:rFonts w:ascii="Arial Italic" w:hAnsi="Arial Italic"/>
          <w:color w:val="17365D"/>
        </w:rPr>
        <w:t>February 2015</w:t>
      </w:r>
      <w:r w:rsidR="00637250">
        <w:rPr>
          <w:rFonts w:ascii="Arial Italic" w:hAnsi="Arial Italic"/>
          <w:color w:val="17365D"/>
        </w:rPr>
        <w:t>,</w:t>
      </w:r>
      <w:r w:rsidR="002E68F0" w:rsidRPr="00DE4D43">
        <w:rPr>
          <w:rFonts w:ascii="Arial Italic" w:hAnsi="Arial Italic"/>
          <w:color w:val="17365D"/>
        </w:rPr>
        <w:t xml:space="preserve"> February 2016</w:t>
      </w:r>
      <w:r w:rsidR="00637250">
        <w:rPr>
          <w:rFonts w:ascii="Arial Italic" w:hAnsi="Arial Italic"/>
          <w:color w:val="17365D"/>
        </w:rPr>
        <w:t xml:space="preserve"> and February 2018</w:t>
      </w:r>
      <w:r w:rsidR="0025154B" w:rsidRPr="00DE4D43">
        <w:rPr>
          <w:rFonts w:ascii="Arial Italic" w:hAnsi="Arial Italic"/>
          <w:color w:val="17365D"/>
        </w:rPr>
        <w:t>)</w:t>
      </w:r>
      <w:r w:rsidRPr="00DE4D43">
        <w:rPr>
          <w:rFonts w:ascii="Arial Italic" w:hAnsi="Arial Italic"/>
          <w:color w:val="17365D"/>
        </w:rPr>
        <w:t xml:space="preserve">  All persons undertaking activities which have been organised, approved or sponsored by the Sussex Police Offshore Sailing Club shall be bound by them.</w:t>
      </w:r>
    </w:p>
    <w:p w:rsidR="00036B57" w:rsidRPr="00DE4D43" w:rsidRDefault="00036B57" w:rsidP="00C6301C">
      <w:pPr>
        <w:jc w:val="both"/>
        <w:rPr>
          <w:rFonts w:ascii="Arial Italic" w:hAnsi="Arial Italic"/>
          <w:color w:val="17365D"/>
        </w:rPr>
      </w:pPr>
    </w:p>
    <w:p w:rsidR="00036B57" w:rsidRPr="00DE4D43" w:rsidRDefault="00036B57" w:rsidP="00C6301C">
      <w:pPr>
        <w:jc w:val="both"/>
        <w:rPr>
          <w:color w:val="17365D"/>
        </w:rPr>
      </w:pPr>
    </w:p>
    <w:p w:rsidR="00036B57" w:rsidRPr="00DE4D43" w:rsidRDefault="00036B57" w:rsidP="00C6301C">
      <w:pPr>
        <w:jc w:val="both"/>
        <w:rPr>
          <w:rFonts w:ascii="Arial Italic" w:hAnsi="Arial Italic"/>
          <w:color w:val="17365D"/>
        </w:rPr>
      </w:pPr>
      <w:r w:rsidRPr="00DE4D43">
        <w:rPr>
          <w:color w:val="17365D"/>
        </w:rPr>
        <w:tab/>
      </w:r>
      <w:r w:rsidR="00C6301C" w:rsidRPr="00DE4D43">
        <w:rPr>
          <w:color w:val="17365D"/>
        </w:rPr>
        <w:t xml:space="preserve">                                                                         </w:t>
      </w:r>
      <w:r w:rsidRPr="00DE4D43">
        <w:rPr>
          <w:rFonts w:ascii="Arial Italic" w:hAnsi="Arial Italic"/>
          <w:color w:val="17365D"/>
        </w:rPr>
        <w:t>The Commodore</w:t>
      </w:r>
      <w:r w:rsidR="00B46F82" w:rsidRPr="00DE4D43">
        <w:rPr>
          <w:rFonts w:ascii="Arial Italic" w:hAnsi="Arial Italic"/>
          <w:color w:val="17365D"/>
        </w:rPr>
        <w:t>, &amp; Committee</w:t>
      </w:r>
    </w:p>
    <w:p w:rsidR="00036B57" w:rsidRDefault="00C6301C" w:rsidP="00C6301C">
      <w:pPr>
        <w:jc w:val="both"/>
        <w:rPr>
          <w:rFonts w:ascii="Arial Italic" w:hAnsi="Arial Italic"/>
          <w:color w:val="17365D"/>
        </w:rPr>
      </w:pPr>
      <w:r w:rsidRPr="00DE4D43">
        <w:rPr>
          <w:rFonts w:ascii="Arial Italic" w:hAnsi="Arial Italic"/>
          <w:color w:val="17365D"/>
        </w:rPr>
        <w:t xml:space="preserve">                                                                                                                     </w:t>
      </w:r>
      <w:r w:rsidR="00036B57" w:rsidRPr="00DE4D43">
        <w:rPr>
          <w:rFonts w:ascii="Arial Italic" w:hAnsi="Arial Italic"/>
          <w:color w:val="17365D"/>
        </w:rPr>
        <w:t>February 201</w:t>
      </w:r>
      <w:r w:rsidR="00637250">
        <w:rPr>
          <w:rFonts w:ascii="Arial Italic" w:hAnsi="Arial Italic"/>
          <w:color w:val="17365D"/>
        </w:rPr>
        <w:t>8</w:t>
      </w:r>
    </w:p>
    <w:p w:rsidR="00241817" w:rsidRDefault="00241817" w:rsidP="00C6301C">
      <w:pPr>
        <w:jc w:val="both"/>
        <w:rPr>
          <w:rFonts w:ascii="Arial Italic" w:hAnsi="Arial Italic"/>
          <w:color w:val="17365D"/>
        </w:rPr>
      </w:pPr>
    </w:p>
    <w:p w:rsidR="00241817" w:rsidRPr="00DE4D43" w:rsidRDefault="00241817" w:rsidP="00241817">
      <w:pPr>
        <w:jc w:val="center"/>
        <w:rPr>
          <w:color w:val="17365D"/>
        </w:rPr>
      </w:pPr>
      <w:r w:rsidRPr="00DE4D43">
        <w:rPr>
          <w:rFonts w:ascii="Lucida Grande" w:hAnsi="Lucida Grande"/>
          <w:color w:val="17365D"/>
          <w:sz w:val="40"/>
          <w:u w:val="single"/>
        </w:rPr>
        <w:t>RULES</w:t>
      </w:r>
    </w:p>
    <w:p w:rsidR="00036B57" w:rsidRPr="00DE4D43" w:rsidRDefault="00036B57" w:rsidP="00C6301C">
      <w:pPr>
        <w:jc w:val="both"/>
        <w:rPr>
          <w:color w:val="17365D"/>
        </w:rPr>
      </w:pPr>
    </w:p>
    <w:p w:rsidR="00036B57" w:rsidRPr="00DE4D43" w:rsidRDefault="006930CF" w:rsidP="00C6301C">
      <w:pPr>
        <w:jc w:val="both"/>
        <w:rPr>
          <w:color w:val="17365D"/>
        </w:rPr>
      </w:pPr>
      <w:r w:rsidRPr="00DE4D43">
        <w:rPr>
          <w:color w:val="17365D"/>
        </w:rPr>
        <w:t xml:space="preserve"> </w:t>
      </w:r>
      <w:r w:rsidR="00B46F82" w:rsidRPr="00DE4D43">
        <w:rPr>
          <w:color w:val="17365D"/>
        </w:rPr>
        <w:t xml:space="preserve">  </w:t>
      </w:r>
    </w:p>
    <w:p w:rsidR="00036B57" w:rsidRPr="00DE4D43" w:rsidRDefault="00036B57" w:rsidP="00C6301C">
      <w:pPr>
        <w:jc w:val="both"/>
        <w:rPr>
          <w:color w:val="17365D"/>
        </w:rPr>
      </w:pPr>
    </w:p>
    <w:p w:rsidR="00036B57" w:rsidRPr="00DE4D43" w:rsidRDefault="00036B57" w:rsidP="00C6301C">
      <w:pPr>
        <w:tabs>
          <w:tab w:val="left" w:pos="540"/>
        </w:tabs>
        <w:jc w:val="both"/>
        <w:rPr>
          <w:color w:val="17365D"/>
          <w:sz w:val="24"/>
        </w:rPr>
      </w:pPr>
      <w:r w:rsidRPr="00DE4D43">
        <w:rPr>
          <w:color w:val="17365D"/>
        </w:rPr>
        <w:t>1.</w:t>
      </w:r>
      <w:r w:rsidRPr="00DE4D43">
        <w:rPr>
          <w:color w:val="17365D"/>
        </w:rPr>
        <w:tab/>
      </w:r>
      <w:r w:rsidRPr="00DE4D43">
        <w:rPr>
          <w:color w:val="17365D"/>
          <w:sz w:val="24"/>
        </w:rPr>
        <w:t>NAME</w:t>
      </w:r>
    </w:p>
    <w:p w:rsidR="00036B57" w:rsidRPr="00DE4D43" w:rsidRDefault="00036B57" w:rsidP="00C6301C">
      <w:pPr>
        <w:tabs>
          <w:tab w:val="left" w:pos="540"/>
        </w:tabs>
        <w:jc w:val="both"/>
        <w:rPr>
          <w:color w:val="17365D"/>
        </w:rPr>
      </w:pPr>
    </w:p>
    <w:p w:rsidR="00036B57" w:rsidRPr="00DE4D43" w:rsidRDefault="00036B57" w:rsidP="00C6301C">
      <w:pPr>
        <w:tabs>
          <w:tab w:val="left" w:pos="540"/>
        </w:tabs>
        <w:jc w:val="both"/>
        <w:rPr>
          <w:color w:val="17365D"/>
        </w:rPr>
      </w:pPr>
      <w:r w:rsidRPr="00DE4D43">
        <w:rPr>
          <w:color w:val="17365D"/>
        </w:rPr>
        <w:tab/>
        <w:t xml:space="preserve">The section of the Sussex Police Sports Association known as the Sussex Police </w:t>
      </w:r>
      <w:r w:rsidRPr="00DE4D43">
        <w:rPr>
          <w:color w:val="17365D"/>
        </w:rPr>
        <w:tab/>
        <w:t>Offshore Sailing Club shall hereinafter be referred to as the ‘Club’.</w:t>
      </w:r>
    </w:p>
    <w:p w:rsidR="00036B57" w:rsidRPr="00DE4D43" w:rsidRDefault="00036B57" w:rsidP="00C6301C">
      <w:pPr>
        <w:tabs>
          <w:tab w:val="left" w:pos="540"/>
        </w:tabs>
        <w:jc w:val="both"/>
        <w:rPr>
          <w:color w:val="17365D"/>
        </w:rPr>
      </w:pPr>
    </w:p>
    <w:p w:rsidR="00036B57" w:rsidRPr="00DE4D43" w:rsidRDefault="00036B57" w:rsidP="00C6301C">
      <w:pPr>
        <w:tabs>
          <w:tab w:val="left" w:pos="540"/>
        </w:tabs>
        <w:jc w:val="both"/>
        <w:rPr>
          <w:color w:val="17365D"/>
        </w:rPr>
      </w:pPr>
    </w:p>
    <w:p w:rsidR="00036B57" w:rsidRPr="00DE4D43" w:rsidRDefault="00036B57" w:rsidP="00C6301C">
      <w:pPr>
        <w:tabs>
          <w:tab w:val="left" w:pos="540"/>
        </w:tabs>
        <w:jc w:val="both"/>
        <w:rPr>
          <w:color w:val="17365D"/>
          <w:sz w:val="24"/>
        </w:rPr>
      </w:pPr>
      <w:r w:rsidRPr="00DE4D43">
        <w:rPr>
          <w:color w:val="17365D"/>
        </w:rPr>
        <w:t>2.</w:t>
      </w:r>
      <w:r w:rsidRPr="00DE4D43">
        <w:rPr>
          <w:color w:val="17365D"/>
        </w:rPr>
        <w:tab/>
      </w:r>
      <w:r w:rsidRPr="00DE4D43">
        <w:rPr>
          <w:color w:val="17365D"/>
          <w:sz w:val="24"/>
        </w:rPr>
        <w:t>OBJECTS</w:t>
      </w:r>
    </w:p>
    <w:p w:rsidR="00036B57" w:rsidRPr="00DE4D43" w:rsidRDefault="00036B57" w:rsidP="00C6301C">
      <w:pPr>
        <w:tabs>
          <w:tab w:val="left" w:pos="540"/>
        </w:tabs>
        <w:jc w:val="both"/>
        <w:rPr>
          <w:color w:val="17365D"/>
        </w:rPr>
      </w:pPr>
    </w:p>
    <w:p w:rsidR="00036B57" w:rsidRPr="00DE4D43" w:rsidRDefault="00036B57" w:rsidP="00C6301C">
      <w:pPr>
        <w:tabs>
          <w:tab w:val="left" w:pos="540"/>
        </w:tabs>
        <w:jc w:val="both"/>
        <w:rPr>
          <w:color w:val="17365D"/>
        </w:rPr>
      </w:pPr>
      <w:r w:rsidRPr="00DE4D43">
        <w:rPr>
          <w:color w:val="17365D"/>
        </w:rPr>
        <w:tab/>
        <w:t xml:space="preserve">The objects of the Club shall be to encourage and train members to sail in offshore </w:t>
      </w:r>
      <w:r w:rsidRPr="00DE4D43">
        <w:rPr>
          <w:color w:val="17365D"/>
        </w:rPr>
        <w:tab/>
        <w:t xml:space="preserve">waters with a view to participation in cruising, racing and social sailing within the </w:t>
      </w:r>
      <w:r w:rsidRPr="00DE4D43">
        <w:rPr>
          <w:color w:val="17365D"/>
        </w:rPr>
        <w:tab/>
        <w:t>calendar of the SPOSC</w:t>
      </w:r>
      <w:r w:rsidR="00F661CE" w:rsidRPr="00DE4D43">
        <w:rPr>
          <w:color w:val="17365D"/>
        </w:rPr>
        <w:t>.</w:t>
      </w:r>
    </w:p>
    <w:p w:rsidR="00036B57" w:rsidRPr="00DE4D43" w:rsidRDefault="00036B57" w:rsidP="00C6301C">
      <w:pPr>
        <w:tabs>
          <w:tab w:val="left" w:pos="540"/>
        </w:tabs>
        <w:jc w:val="both"/>
        <w:rPr>
          <w:color w:val="17365D"/>
        </w:rPr>
      </w:pPr>
    </w:p>
    <w:p w:rsidR="00036B57" w:rsidRPr="00DE4D43" w:rsidRDefault="00036B57" w:rsidP="00C6301C">
      <w:pPr>
        <w:tabs>
          <w:tab w:val="left" w:pos="540"/>
        </w:tabs>
        <w:jc w:val="both"/>
        <w:rPr>
          <w:color w:val="17365D"/>
        </w:rPr>
      </w:pPr>
    </w:p>
    <w:p w:rsidR="00036B57" w:rsidRPr="00DE4D43" w:rsidRDefault="00036B57" w:rsidP="00C6301C">
      <w:pPr>
        <w:tabs>
          <w:tab w:val="left" w:pos="540"/>
        </w:tabs>
        <w:jc w:val="both"/>
        <w:rPr>
          <w:color w:val="17365D"/>
        </w:rPr>
      </w:pPr>
      <w:r w:rsidRPr="00DE4D43">
        <w:rPr>
          <w:color w:val="17365D"/>
        </w:rPr>
        <w:t>3.</w:t>
      </w:r>
      <w:r w:rsidRPr="00DE4D43">
        <w:rPr>
          <w:color w:val="17365D"/>
        </w:rPr>
        <w:tab/>
      </w:r>
      <w:r w:rsidRPr="00DE4D43">
        <w:rPr>
          <w:color w:val="17365D"/>
          <w:sz w:val="24"/>
        </w:rPr>
        <w:t>MANAGEMENT</w:t>
      </w:r>
    </w:p>
    <w:p w:rsidR="00036B57" w:rsidRPr="00DE4D43" w:rsidRDefault="00036B57" w:rsidP="00C6301C">
      <w:pPr>
        <w:tabs>
          <w:tab w:val="left" w:pos="540"/>
          <w:tab w:val="left" w:pos="1080"/>
        </w:tabs>
        <w:ind w:left="540"/>
        <w:jc w:val="both"/>
        <w:rPr>
          <w:color w:val="17365D"/>
        </w:rPr>
      </w:pPr>
    </w:p>
    <w:p w:rsidR="00A826A8" w:rsidRPr="00DE4D43" w:rsidRDefault="00291E3D" w:rsidP="00A95835">
      <w:pPr>
        <w:pStyle w:val="BodyText"/>
        <w:numPr>
          <w:ilvl w:val="0"/>
          <w:numId w:val="22"/>
        </w:numPr>
        <w:ind w:left="1080"/>
        <w:jc w:val="both"/>
        <w:rPr>
          <w:rFonts w:ascii="Arial" w:hAnsi="Arial" w:cs="Arial"/>
          <w:color w:val="17365D" w:themeColor="text2" w:themeShade="BF"/>
          <w:sz w:val="20"/>
          <w:szCs w:val="20"/>
          <w:u w:color="0000BB"/>
          <w:lang w:val="en-GB"/>
        </w:rPr>
      </w:pPr>
      <w:r w:rsidRPr="00DE4D43">
        <w:rPr>
          <w:rFonts w:ascii="Arial" w:hAnsi="Arial" w:cs="Arial"/>
          <w:bCs/>
          <w:color w:val="17365D" w:themeColor="text2" w:themeShade="BF"/>
          <w:sz w:val="20"/>
          <w:szCs w:val="20"/>
          <w:u w:color="0000BB"/>
          <w:lang w:val="en-GB"/>
        </w:rPr>
        <w:t>General Committee:</w:t>
      </w:r>
      <w:r w:rsidRPr="00DE4D43">
        <w:rPr>
          <w:rFonts w:ascii="Arial" w:hAnsi="Arial" w:cs="Arial"/>
          <w:color w:val="17365D" w:themeColor="text2" w:themeShade="BF"/>
          <w:sz w:val="20"/>
          <w:szCs w:val="20"/>
          <w:u w:color="0000BB"/>
          <w:lang w:val="en-GB"/>
        </w:rPr>
        <w:t xml:space="preserve"> The Club will be managed by a General Committee elected by Members every two years at the Annual General Meeting. The Committee will be composed of 6 'Officers', supported with Area Representatives, who all 'report' to the General Committee and have the following roles &amp; responsibilities.</w:t>
      </w:r>
    </w:p>
    <w:p w:rsidR="00291E3D" w:rsidRPr="00DE4D43" w:rsidRDefault="00291E3D" w:rsidP="00A95835">
      <w:pPr>
        <w:pStyle w:val="BodyText"/>
        <w:numPr>
          <w:ilvl w:val="0"/>
          <w:numId w:val="22"/>
        </w:numPr>
        <w:ind w:left="1080"/>
        <w:jc w:val="both"/>
        <w:rPr>
          <w:rFonts w:ascii="Arial" w:hAnsi="Arial" w:cs="Arial"/>
          <w:color w:val="17365D" w:themeColor="text2" w:themeShade="BF"/>
          <w:sz w:val="20"/>
          <w:szCs w:val="20"/>
          <w:u w:color="0000BB"/>
          <w:lang w:val="en-GB"/>
        </w:rPr>
      </w:pPr>
      <w:r w:rsidRPr="00DE4D43">
        <w:rPr>
          <w:rFonts w:ascii="Arial" w:hAnsi="Arial" w:cs="Arial"/>
          <w:bCs/>
          <w:color w:val="17365D" w:themeColor="text2" w:themeShade="BF"/>
          <w:sz w:val="20"/>
          <w:szCs w:val="20"/>
          <w:u w:color="0000BB"/>
          <w:lang w:val="en-GB"/>
        </w:rPr>
        <w:t xml:space="preserve">Commodore: </w:t>
      </w:r>
      <w:r w:rsidRPr="00DE4D43">
        <w:rPr>
          <w:rFonts w:ascii="Arial" w:hAnsi="Arial" w:cs="Arial"/>
          <w:color w:val="17365D" w:themeColor="text2" w:themeShade="BF"/>
          <w:sz w:val="20"/>
          <w:szCs w:val="20"/>
          <w:u w:color="0000BB"/>
          <w:lang w:val="en-GB"/>
        </w:rPr>
        <w:t>Principle Flag Officer and Member of the Committee. Sets the direction for the Club. Can vote on committee matters. Has a casting vote at the Annual General Meeting and Committee Meetings in the event of equal votes for and against a decision,</w:t>
      </w:r>
    </w:p>
    <w:p w:rsidR="00A826A8" w:rsidRPr="00DE4D43" w:rsidRDefault="00291E3D" w:rsidP="00A826A8">
      <w:pPr>
        <w:pStyle w:val="BodyText"/>
        <w:tabs>
          <w:tab w:val="left" w:pos="1080"/>
        </w:tabs>
        <w:ind w:left="1080"/>
        <w:jc w:val="both"/>
        <w:rPr>
          <w:rFonts w:ascii="Arial" w:hAnsi="Arial" w:cs="Arial"/>
          <w:color w:val="17365D" w:themeColor="text2" w:themeShade="BF"/>
          <w:sz w:val="20"/>
          <w:szCs w:val="20"/>
          <w:u w:color="0000BB"/>
          <w:lang w:val="en-GB"/>
        </w:rPr>
      </w:pPr>
      <w:r w:rsidRPr="00DE4D43">
        <w:rPr>
          <w:rFonts w:ascii="Arial" w:hAnsi="Arial" w:cs="Arial"/>
          <w:color w:val="17365D" w:themeColor="text2" w:themeShade="BF"/>
          <w:sz w:val="20"/>
          <w:szCs w:val="20"/>
          <w:u w:color="0000BB"/>
          <w:lang w:val="en-GB"/>
        </w:rPr>
        <w:t>(In effect the previous Chairperson)</w:t>
      </w:r>
    </w:p>
    <w:p w:rsidR="00291E3D" w:rsidRPr="00DE4D43" w:rsidRDefault="00291E3D" w:rsidP="00A826A8">
      <w:pPr>
        <w:pStyle w:val="BodyText"/>
        <w:numPr>
          <w:ilvl w:val="0"/>
          <w:numId w:val="22"/>
        </w:numPr>
        <w:tabs>
          <w:tab w:val="left" w:pos="1080"/>
        </w:tabs>
        <w:ind w:left="1134" w:hanging="425"/>
        <w:jc w:val="both"/>
        <w:rPr>
          <w:rFonts w:ascii="Arial" w:hAnsi="Arial" w:cs="Arial"/>
          <w:color w:val="17365D" w:themeColor="text2" w:themeShade="BF"/>
          <w:sz w:val="20"/>
          <w:szCs w:val="20"/>
          <w:u w:color="0000BB"/>
          <w:lang w:val="en-GB"/>
        </w:rPr>
      </w:pPr>
      <w:r w:rsidRPr="00DE4D43">
        <w:rPr>
          <w:rFonts w:ascii="Arial" w:hAnsi="Arial" w:cs="Arial"/>
          <w:bCs/>
          <w:color w:val="17365D" w:themeColor="text2" w:themeShade="BF"/>
          <w:sz w:val="20"/>
          <w:szCs w:val="20"/>
          <w:u w:color="0000BB"/>
          <w:lang w:val="en-GB"/>
        </w:rPr>
        <w:t xml:space="preserve">Vice Commodore: </w:t>
      </w:r>
      <w:r w:rsidRPr="00DE4D43">
        <w:rPr>
          <w:rFonts w:ascii="Arial" w:hAnsi="Arial" w:cs="Arial"/>
          <w:color w:val="17365D" w:themeColor="text2" w:themeShade="BF"/>
          <w:sz w:val="20"/>
          <w:szCs w:val="20"/>
          <w:u w:color="0000BB"/>
          <w:lang w:val="en-GB"/>
        </w:rPr>
        <w:t>Second in Command and Member of the Committee. Deputises for Commodore in their absence. Can vote on committee matters.</w:t>
      </w:r>
    </w:p>
    <w:p w:rsidR="00A826A8" w:rsidRPr="00DE4D43" w:rsidRDefault="00291E3D" w:rsidP="00291E3D">
      <w:pPr>
        <w:pStyle w:val="BodyText"/>
        <w:ind w:left="1080"/>
        <w:jc w:val="both"/>
        <w:rPr>
          <w:rFonts w:ascii="Arial" w:hAnsi="Arial" w:cs="Arial"/>
          <w:color w:val="17365D" w:themeColor="text2" w:themeShade="BF"/>
          <w:sz w:val="20"/>
          <w:szCs w:val="20"/>
          <w:u w:color="0000BB"/>
          <w:lang w:val="en-GB"/>
        </w:rPr>
      </w:pPr>
      <w:r w:rsidRPr="00DE4D43">
        <w:rPr>
          <w:rFonts w:ascii="Arial" w:hAnsi="Arial" w:cs="Arial"/>
          <w:color w:val="17365D" w:themeColor="text2" w:themeShade="BF"/>
          <w:sz w:val="20"/>
          <w:szCs w:val="20"/>
          <w:u w:color="0000BB"/>
          <w:lang w:val="en-GB"/>
        </w:rPr>
        <w:t>(In effect the previous Assistant Chairperson).</w:t>
      </w:r>
    </w:p>
    <w:p w:rsidR="00291E3D" w:rsidRPr="00DE4D43" w:rsidRDefault="00291E3D" w:rsidP="00A826A8">
      <w:pPr>
        <w:pStyle w:val="BodyText"/>
        <w:numPr>
          <w:ilvl w:val="0"/>
          <w:numId w:val="22"/>
        </w:numPr>
        <w:ind w:left="1134" w:hanging="425"/>
        <w:jc w:val="both"/>
        <w:rPr>
          <w:rFonts w:ascii="Arial" w:hAnsi="Arial" w:cs="Arial"/>
          <w:color w:val="17365D" w:themeColor="text2" w:themeShade="BF"/>
          <w:sz w:val="20"/>
          <w:szCs w:val="20"/>
          <w:u w:color="0000BB"/>
          <w:lang w:val="en-GB"/>
        </w:rPr>
      </w:pPr>
      <w:r w:rsidRPr="00DE4D43">
        <w:rPr>
          <w:rFonts w:ascii="Arial" w:hAnsi="Arial" w:cs="Arial"/>
          <w:bCs/>
          <w:color w:val="17365D" w:themeColor="text2" w:themeShade="BF"/>
          <w:sz w:val="20"/>
          <w:szCs w:val="20"/>
          <w:u w:color="0000BB"/>
          <w:lang w:val="en-GB"/>
        </w:rPr>
        <w:t>Secretary</w:t>
      </w:r>
      <w:r w:rsidRPr="00DE4D43">
        <w:rPr>
          <w:rFonts w:ascii="Arial" w:hAnsi="Arial" w:cs="Arial"/>
          <w:color w:val="17365D" w:themeColor="text2" w:themeShade="BF"/>
          <w:sz w:val="20"/>
          <w:szCs w:val="20"/>
          <w:u w:color="0000BB"/>
          <w:lang w:val="en-GB"/>
        </w:rPr>
        <w:t>: Member of the Committee. Responsible for all Club records, maintaining all Club legal documentation, Can vote on committee matters.</w:t>
      </w:r>
    </w:p>
    <w:p w:rsidR="00291E3D" w:rsidRPr="00DE4D43" w:rsidRDefault="00291E3D" w:rsidP="00291E3D">
      <w:pPr>
        <w:pStyle w:val="BodyText"/>
        <w:ind w:left="1080"/>
        <w:jc w:val="both"/>
        <w:rPr>
          <w:rFonts w:ascii="Arial" w:hAnsi="Arial" w:cs="Arial"/>
          <w:bCs/>
          <w:color w:val="17365D" w:themeColor="text2" w:themeShade="BF"/>
          <w:sz w:val="20"/>
          <w:szCs w:val="20"/>
          <w:u w:color="0000BB"/>
          <w:lang w:val="en-GB"/>
        </w:rPr>
      </w:pPr>
    </w:p>
    <w:p w:rsidR="00291E3D" w:rsidRPr="00DE4D43" w:rsidRDefault="00291E3D" w:rsidP="00A826A8">
      <w:pPr>
        <w:pStyle w:val="BodyText"/>
        <w:numPr>
          <w:ilvl w:val="0"/>
          <w:numId w:val="22"/>
        </w:numPr>
        <w:ind w:left="1134"/>
        <w:jc w:val="both"/>
        <w:rPr>
          <w:rFonts w:ascii="Arial" w:hAnsi="Arial" w:cs="Arial"/>
          <w:color w:val="17365D" w:themeColor="text2" w:themeShade="BF"/>
          <w:sz w:val="20"/>
          <w:szCs w:val="20"/>
          <w:u w:color="0000BB"/>
          <w:lang w:val="en-GB"/>
        </w:rPr>
      </w:pPr>
      <w:r w:rsidRPr="00DE4D43">
        <w:rPr>
          <w:rFonts w:ascii="Arial" w:hAnsi="Arial" w:cs="Arial"/>
          <w:bCs/>
          <w:color w:val="17365D" w:themeColor="text2" w:themeShade="BF"/>
          <w:sz w:val="20"/>
          <w:szCs w:val="20"/>
          <w:u w:color="0000BB"/>
          <w:lang w:val="en-GB"/>
        </w:rPr>
        <w:t>Assistant Secretary</w:t>
      </w:r>
      <w:r w:rsidRPr="00DE4D43">
        <w:rPr>
          <w:rFonts w:ascii="Arial" w:hAnsi="Arial" w:cs="Arial"/>
          <w:bCs/>
          <w:color w:val="17365D" w:themeColor="text2" w:themeShade="BF"/>
          <w:sz w:val="20"/>
          <w:szCs w:val="20"/>
          <w:u w:val="single" w:color="0000BB"/>
          <w:lang w:val="en-GB"/>
        </w:rPr>
        <w:t>:</w:t>
      </w:r>
      <w:r w:rsidRPr="00DE4D43">
        <w:rPr>
          <w:rFonts w:ascii="Arial" w:hAnsi="Arial" w:cs="Arial"/>
          <w:bCs/>
          <w:color w:val="17365D" w:themeColor="text2" w:themeShade="BF"/>
          <w:sz w:val="20"/>
          <w:szCs w:val="20"/>
          <w:u w:color="0000BB"/>
          <w:lang w:val="en-GB"/>
        </w:rPr>
        <w:t xml:space="preserve"> </w:t>
      </w:r>
      <w:r w:rsidRPr="00DE4D43">
        <w:rPr>
          <w:rFonts w:ascii="Arial" w:hAnsi="Arial" w:cs="Arial"/>
          <w:color w:val="17365D" w:themeColor="text2" w:themeShade="BF"/>
          <w:sz w:val="20"/>
          <w:szCs w:val="20"/>
          <w:u w:color="0000BB"/>
          <w:lang w:val="en-GB"/>
        </w:rPr>
        <w:t>Member of the Committee. Assistant and deputises for the Secretary in above functions. Can vote on committee matters.</w:t>
      </w:r>
    </w:p>
    <w:p w:rsidR="00291E3D" w:rsidRPr="00DE4D43" w:rsidRDefault="00291E3D" w:rsidP="00291E3D">
      <w:pPr>
        <w:pStyle w:val="BodyText"/>
        <w:ind w:left="1080"/>
        <w:jc w:val="both"/>
        <w:rPr>
          <w:rFonts w:ascii="Arial" w:hAnsi="Arial" w:cs="Arial"/>
          <w:bCs/>
          <w:color w:val="17365D" w:themeColor="text2" w:themeShade="BF"/>
          <w:sz w:val="20"/>
          <w:szCs w:val="20"/>
          <w:u w:color="0000BB"/>
          <w:lang w:val="en-GB"/>
        </w:rPr>
      </w:pPr>
    </w:p>
    <w:p w:rsidR="00291E3D" w:rsidRPr="00DE4D43" w:rsidRDefault="00291E3D" w:rsidP="00A826A8">
      <w:pPr>
        <w:pStyle w:val="BodyText"/>
        <w:numPr>
          <w:ilvl w:val="0"/>
          <w:numId w:val="22"/>
        </w:numPr>
        <w:ind w:left="1134" w:hanging="425"/>
        <w:jc w:val="both"/>
        <w:rPr>
          <w:rFonts w:ascii="Arial" w:hAnsi="Arial" w:cs="Arial"/>
          <w:color w:val="17365D" w:themeColor="text2" w:themeShade="BF"/>
          <w:sz w:val="20"/>
          <w:szCs w:val="20"/>
          <w:u w:color="0000BB"/>
          <w:lang w:val="en-GB"/>
        </w:rPr>
      </w:pPr>
      <w:r w:rsidRPr="00DE4D43">
        <w:rPr>
          <w:rFonts w:ascii="Arial" w:hAnsi="Arial" w:cs="Arial"/>
          <w:bCs/>
          <w:color w:val="17365D" w:themeColor="text2" w:themeShade="BF"/>
          <w:sz w:val="20"/>
          <w:szCs w:val="20"/>
          <w:u w:color="0000BB"/>
          <w:lang w:val="en-GB"/>
        </w:rPr>
        <w:lastRenderedPageBreak/>
        <w:t>Treasurer:</w:t>
      </w:r>
      <w:r w:rsidRPr="00DE4D43">
        <w:rPr>
          <w:rFonts w:ascii="Arial" w:hAnsi="Arial" w:cs="Arial"/>
          <w:color w:val="17365D" w:themeColor="text2" w:themeShade="BF"/>
          <w:sz w:val="20"/>
          <w:szCs w:val="20"/>
          <w:u w:color="0000BB"/>
          <w:lang w:val="en-GB"/>
        </w:rPr>
        <w:t xml:space="preserve"> Member of the Committee. Responsible for all Club finances. Can vote on committee matters.</w:t>
      </w:r>
    </w:p>
    <w:p w:rsidR="00291E3D" w:rsidRPr="00DE4D43" w:rsidRDefault="00291E3D" w:rsidP="00291E3D">
      <w:pPr>
        <w:pStyle w:val="BodyText"/>
        <w:ind w:left="1080"/>
        <w:jc w:val="both"/>
        <w:rPr>
          <w:rFonts w:ascii="Arial" w:hAnsi="Arial" w:cs="Arial"/>
          <w:bCs/>
          <w:color w:val="17365D" w:themeColor="text2" w:themeShade="BF"/>
          <w:sz w:val="20"/>
          <w:szCs w:val="20"/>
          <w:u w:color="0000BB"/>
          <w:lang w:val="en-GB"/>
        </w:rPr>
      </w:pPr>
    </w:p>
    <w:p w:rsidR="00291E3D" w:rsidRPr="00DE4D43" w:rsidRDefault="00291E3D" w:rsidP="00A826A8">
      <w:pPr>
        <w:pStyle w:val="BodyText"/>
        <w:numPr>
          <w:ilvl w:val="0"/>
          <w:numId w:val="22"/>
        </w:numPr>
        <w:ind w:left="1134" w:hanging="425"/>
        <w:jc w:val="both"/>
        <w:rPr>
          <w:rFonts w:ascii="Arial" w:hAnsi="Arial" w:cs="Arial"/>
          <w:color w:val="17365D" w:themeColor="text2" w:themeShade="BF"/>
          <w:sz w:val="20"/>
          <w:szCs w:val="20"/>
          <w:u w:color="0000BB"/>
          <w:lang w:val="en-GB"/>
        </w:rPr>
      </w:pPr>
      <w:r w:rsidRPr="00DE4D43">
        <w:rPr>
          <w:rFonts w:ascii="Arial" w:hAnsi="Arial" w:cs="Arial"/>
          <w:bCs/>
          <w:color w:val="17365D" w:themeColor="text2" w:themeShade="BF"/>
          <w:sz w:val="20"/>
          <w:szCs w:val="20"/>
          <w:u w:color="0000BB"/>
          <w:lang w:val="en-GB"/>
        </w:rPr>
        <w:t>Assistant Treasurer</w:t>
      </w:r>
      <w:r w:rsidRPr="00DE4D43">
        <w:rPr>
          <w:rFonts w:ascii="Arial" w:hAnsi="Arial" w:cs="Arial"/>
          <w:bCs/>
          <w:color w:val="17365D" w:themeColor="text2" w:themeShade="BF"/>
          <w:sz w:val="20"/>
          <w:szCs w:val="20"/>
          <w:u w:val="single" w:color="0000BB"/>
          <w:lang w:val="en-GB"/>
        </w:rPr>
        <w:t>:</w:t>
      </w:r>
      <w:r w:rsidRPr="00DE4D43">
        <w:rPr>
          <w:rFonts w:ascii="Arial" w:hAnsi="Arial" w:cs="Arial"/>
          <w:bCs/>
          <w:color w:val="17365D" w:themeColor="text2" w:themeShade="BF"/>
          <w:sz w:val="20"/>
          <w:szCs w:val="20"/>
          <w:u w:color="0000BB"/>
          <w:lang w:val="en-GB"/>
        </w:rPr>
        <w:t xml:space="preserve"> </w:t>
      </w:r>
      <w:r w:rsidRPr="00DE4D43">
        <w:rPr>
          <w:rFonts w:ascii="Arial" w:hAnsi="Arial" w:cs="Arial"/>
          <w:color w:val="17365D" w:themeColor="text2" w:themeShade="BF"/>
          <w:sz w:val="20"/>
          <w:szCs w:val="20"/>
          <w:u w:color="0000BB"/>
          <w:lang w:val="en-GB"/>
        </w:rPr>
        <w:t>Member of the Committee. Assistant and deputises for the Treasurer. Can vote on committee matters.</w:t>
      </w:r>
    </w:p>
    <w:p w:rsidR="00291E3D" w:rsidRPr="00DE4D43" w:rsidRDefault="00291E3D" w:rsidP="00291E3D">
      <w:pPr>
        <w:pStyle w:val="BodyText"/>
        <w:ind w:left="1080"/>
        <w:jc w:val="both"/>
        <w:rPr>
          <w:rFonts w:ascii="Arial" w:hAnsi="Arial" w:cs="Arial"/>
          <w:bCs/>
          <w:color w:val="17365D" w:themeColor="text2" w:themeShade="BF"/>
          <w:sz w:val="20"/>
          <w:szCs w:val="20"/>
          <w:u w:color="0000BB"/>
          <w:lang w:val="en-GB"/>
        </w:rPr>
      </w:pPr>
    </w:p>
    <w:p w:rsidR="00291E3D" w:rsidRPr="00DE4D43" w:rsidRDefault="00291E3D" w:rsidP="00A826A8">
      <w:pPr>
        <w:pStyle w:val="BodyText"/>
        <w:numPr>
          <w:ilvl w:val="0"/>
          <w:numId w:val="22"/>
        </w:numPr>
        <w:ind w:left="1134" w:hanging="425"/>
        <w:jc w:val="both"/>
        <w:rPr>
          <w:rFonts w:ascii="Arial" w:hAnsi="Arial" w:cs="Arial"/>
          <w:color w:val="17365D" w:themeColor="text2" w:themeShade="BF"/>
          <w:sz w:val="20"/>
          <w:szCs w:val="20"/>
          <w:u w:color="0000BB"/>
          <w:lang w:val="en-GB"/>
        </w:rPr>
      </w:pPr>
      <w:r w:rsidRPr="00DE4D43">
        <w:rPr>
          <w:rFonts w:ascii="Arial" w:hAnsi="Arial" w:cs="Arial"/>
          <w:bCs/>
          <w:color w:val="17365D" w:themeColor="text2" w:themeShade="BF"/>
          <w:sz w:val="20"/>
          <w:szCs w:val="20"/>
          <w:u w:color="0000BB"/>
          <w:lang w:val="en-GB"/>
        </w:rPr>
        <w:t xml:space="preserve">Area Representatives: </w:t>
      </w:r>
      <w:r w:rsidRPr="00DE4D43">
        <w:rPr>
          <w:rFonts w:ascii="Arial" w:hAnsi="Arial" w:cs="Arial"/>
          <w:color w:val="17365D" w:themeColor="text2" w:themeShade="BF"/>
          <w:sz w:val="20"/>
          <w:szCs w:val="20"/>
          <w:u w:color="0000BB"/>
          <w:lang w:val="en-GB"/>
        </w:rPr>
        <w:t>Members of the Committee. Elected by the Committee. Can vote on committee matters.</w:t>
      </w:r>
    </w:p>
    <w:p w:rsidR="00291E3D" w:rsidRPr="00DE4D43" w:rsidRDefault="00291E3D" w:rsidP="000B2D8D">
      <w:pPr>
        <w:pStyle w:val="BodyText"/>
        <w:numPr>
          <w:ilvl w:val="0"/>
          <w:numId w:val="22"/>
        </w:numPr>
        <w:ind w:left="1080" w:hanging="425"/>
        <w:jc w:val="both"/>
        <w:rPr>
          <w:rFonts w:ascii="Arial" w:hAnsi="Arial" w:cs="Arial"/>
          <w:bCs/>
          <w:color w:val="17365D" w:themeColor="text2" w:themeShade="BF"/>
          <w:sz w:val="20"/>
          <w:szCs w:val="20"/>
          <w:u w:color="0000BB"/>
          <w:lang w:val="en-GB"/>
        </w:rPr>
      </w:pPr>
      <w:r w:rsidRPr="00DE4D43">
        <w:rPr>
          <w:rFonts w:ascii="Arial" w:hAnsi="Arial" w:cs="Arial"/>
          <w:bCs/>
          <w:color w:val="17365D" w:themeColor="text2" w:themeShade="BF"/>
          <w:sz w:val="20"/>
          <w:szCs w:val="20"/>
          <w:u w:color="0000BB"/>
          <w:lang w:val="en-GB"/>
        </w:rPr>
        <w:t>In the event of one person holding two or more of the officer posts on the Committee, that person will have one vote not a vote for each post held.</w:t>
      </w:r>
    </w:p>
    <w:p w:rsidR="00291E3D" w:rsidRPr="00DE4D43" w:rsidRDefault="00291E3D" w:rsidP="00291E3D">
      <w:pPr>
        <w:pStyle w:val="BodyText"/>
        <w:ind w:left="1080"/>
        <w:jc w:val="both"/>
        <w:rPr>
          <w:rFonts w:ascii="Arial" w:hAnsi="Arial" w:cs="Arial"/>
          <w:bCs/>
          <w:color w:val="17365D" w:themeColor="text2" w:themeShade="BF"/>
          <w:sz w:val="20"/>
          <w:szCs w:val="20"/>
          <w:u w:color="0000BB"/>
          <w:lang w:val="en-GB"/>
        </w:rPr>
      </w:pPr>
      <w:r w:rsidRPr="00DE4D43">
        <w:rPr>
          <w:rFonts w:ascii="Arial" w:hAnsi="Arial" w:cs="Arial"/>
          <w:bCs/>
          <w:color w:val="17365D" w:themeColor="text2" w:themeShade="BF"/>
          <w:sz w:val="20"/>
          <w:szCs w:val="20"/>
          <w:u w:color="0000BB"/>
          <w:lang w:val="en-GB"/>
        </w:rPr>
        <w:t>Other Key Roles: (non General Committee)</w:t>
      </w:r>
    </w:p>
    <w:p w:rsidR="00291E3D" w:rsidRPr="00DE4D43" w:rsidRDefault="00291E3D" w:rsidP="00291E3D">
      <w:pPr>
        <w:pStyle w:val="BodyText"/>
        <w:ind w:left="1080"/>
        <w:jc w:val="both"/>
        <w:rPr>
          <w:rFonts w:ascii="Arial" w:hAnsi="Arial" w:cs="Arial"/>
          <w:bCs/>
          <w:color w:val="17365D" w:themeColor="text2" w:themeShade="BF"/>
          <w:sz w:val="20"/>
          <w:szCs w:val="20"/>
          <w:u w:color="0000BB"/>
          <w:lang w:val="en-GB"/>
        </w:rPr>
      </w:pPr>
      <w:r w:rsidRPr="00DE4D43">
        <w:rPr>
          <w:rFonts w:ascii="Arial" w:hAnsi="Arial" w:cs="Arial"/>
          <w:bCs/>
          <w:color w:val="17365D" w:themeColor="text2" w:themeShade="BF"/>
          <w:sz w:val="20"/>
          <w:szCs w:val="20"/>
          <w:u w:color="0000BB"/>
          <w:lang w:val="en-GB"/>
        </w:rPr>
        <w:t xml:space="preserve">Web Master*: </w:t>
      </w:r>
      <w:r w:rsidRPr="00DE4D43">
        <w:rPr>
          <w:rFonts w:ascii="Arial" w:hAnsi="Arial" w:cs="Arial"/>
          <w:color w:val="17365D" w:themeColor="text2" w:themeShade="BF"/>
          <w:sz w:val="20"/>
          <w:szCs w:val="20"/>
          <w:u w:color="0000BB"/>
          <w:lang w:val="en-GB"/>
        </w:rPr>
        <w:t>Responsible for the management and updating of the Club web site.</w:t>
      </w:r>
    </w:p>
    <w:p w:rsidR="00291E3D" w:rsidRPr="00DE4D43" w:rsidRDefault="00291E3D" w:rsidP="00291E3D">
      <w:pPr>
        <w:pStyle w:val="BodyText"/>
        <w:ind w:left="1080"/>
        <w:jc w:val="both"/>
        <w:rPr>
          <w:rFonts w:ascii="Arial" w:hAnsi="Arial" w:cs="Arial"/>
          <w:bCs/>
          <w:color w:val="17365D" w:themeColor="text2" w:themeShade="BF"/>
          <w:sz w:val="20"/>
          <w:szCs w:val="20"/>
          <w:u w:color="0000BB"/>
          <w:lang w:val="en-GB"/>
        </w:rPr>
      </w:pPr>
      <w:r w:rsidRPr="00DE4D43">
        <w:rPr>
          <w:rFonts w:ascii="Arial" w:hAnsi="Arial" w:cs="Arial"/>
          <w:bCs/>
          <w:color w:val="17365D" w:themeColor="text2" w:themeShade="BF"/>
          <w:sz w:val="20"/>
          <w:szCs w:val="20"/>
          <w:u w:color="0000BB"/>
          <w:lang w:val="en-GB"/>
        </w:rPr>
        <w:t>Training*:</w:t>
      </w:r>
      <w:r w:rsidRPr="00DE4D43">
        <w:rPr>
          <w:rFonts w:ascii="Arial" w:hAnsi="Arial" w:cs="Arial"/>
          <w:color w:val="17365D" w:themeColor="text2" w:themeShade="BF"/>
          <w:sz w:val="20"/>
          <w:szCs w:val="20"/>
          <w:u w:color="0000BB"/>
          <w:lang w:val="en-GB"/>
        </w:rPr>
        <w:t xml:space="preserve"> Responsible for advising and promoting training within the Club.</w:t>
      </w:r>
    </w:p>
    <w:p w:rsidR="00DE4D43" w:rsidRDefault="00291E3D" w:rsidP="00DE4D43">
      <w:pPr>
        <w:ind w:left="1134" w:hanging="131"/>
        <w:jc w:val="both"/>
        <w:rPr>
          <w:rFonts w:cs="Arial"/>
          <w:color w:val="17365D" w:themeColor="text2" w:themeShade="BF"/>
          <w:szCs w:val="20"/>
          <w:u w:color="0000BB"/>
        </w:rPr>
      </w:pPr>
      <w:r w:rsidRPr="00DE4D43">
        <w:rPr>
          <w:rFonts w:cs="Arial"/>
          <w:bCs/>
          <w:color w:val="17365D" w:themeColor="text2" w:themeShade="BF"/>
          <w:szCs w:val="20"/>
          <w:u w:color="0000BB"/>
        </w:rPr>
        <w:t xml:space="preserve">Scuttlebutt Editor*: </w:t>
      </w:r>
      <w:r w:rsidRPr="00DE4D43">
        <w:rPr>
          <w:rFonts w:cs="Arial"/>
          <w:color w:val="17365D" w:themeColor="text2" w:themeShade="BF"/>
          <w:szCs w:val="20"/>
          <w:u w:color="0000BB"/>
        </w:rPr>
        <w:t>Responsible for the edi</w:t>
      </w:r>
      <w:r w:rsidR="00DE4D43">
        <w:rPr>
          <w:rFonts w:cs="Arial"/>
          <w:color w:val="17365D" w:themeColor="text2" w:themeShade="BF"/>
          <w:szCs w:val="20"/>
          <w:u w:color="0000BB"/>
        </w:rPr>
        <w:t>ting and publishing of the Club</w:t>
      </w:r>
    </w:p>
    <w:p w:rsidR="00291E3D" w:rsidRPr="00DE4D43" w:rsidRDefault="00291E3D" w:rsidP="00DE4D43">
      <w:pPr>
        <w:ind w:left="1134" w:hanging="131"/>
        <w:jc w:val="both"/>
        <w:rPr>
          <w:rFonts w:cs="Arial"/>
          <w:color w:val="17365D" w:themeColor="text2" w:themeShade="BF"/>
          <w:szCs w:val="20"/>
          <w:u w:color="0000BB"/>
        </w:rPr>
      </w:pPr>
      <w:proofErr w:type="gramStart"/>
      <w:r w:rsidRPr="00DE4D43">
        <w:rPr>
          <w:rFonts w:cs="Arial"/>
          <w:color w:val="17365D" w:themeColor="text2" w:themeShade="BF"/>
          <w:szCs w:val="20"/>
          <w:u w:color="0000BB"/>
        </w:rPr>
        <w:t>publication</w:t>
      </w:r>
      <w:proofErr w:type="gramEnd"/>
      <w:r w:rsidRPr="00DE4D43">
        <w:rPr>
          <w:rFonts w:cs="Arial"/>
          <w:color w:val="17365D" w:themeColor="text2" w:themeShade="BF"/>
          <w:szCs w:val="20"/>
          <w:u w:color="0000BB"/>
        </w:rPr>
        <w:t>.</w:t>
      </w:r>
    </w:p>
    <w:p w:rsidR="00DE4D43" w:rsidRPr="00DE4D43" w:rsidRDefault="00291E3D" w:rsidP="00DE4D43">
      <w:pPr>
        <w:ind w:left="851" w:firstLine="142"/>
        <w:jc w:val="both"/>
        <w:rPr>
          <w:color w:val="17365D" w:themeColor="text2" w:themeShade="BF"/>
          <w:sz w:val="16"/>
          <w:szCs w:val="16"/>
          <w:u w:color="0000BB"/>
        </w:rPr>
      </w:pPr>
      <w:r w:rsidRPr="00DE4D43">
        <w:rPr>
          <w:color w:val="17365D" w:themeColor="text2" w:themeShade="BF"/>
          <w:sz w:val="16"/>
          <w:szCs w:val="16"/>
          <w:u w:color="0000BB"/>
        </w:rPr>
        <w:t>*The above 'Key Roles' may be undertaken by a Member of the Committee as an ancillary responsibility</w:t>
      </w:r>
    </w:p>
    <w:p w:rsidR="00291E3D" w:rsidRPr="00DE4D43" w:rsidRDefault="00291E3D" w:rsidP="00DE4D43">
      <w:pPr>
        <w:ind w:left="851" w:firstLine="142"/>
        <w:jc w:val="both"/>
        <w:rPr>
          <w:color w:val="17365D" w:themeColor="text2" w:themeShade="BF"/>
          <w:sz w:val="16"/>
          <w:szCs w:val="16"/>
          <w:u w:color="0000BB"/>
        </w:rPr>
      </w:pPr>
      <w:proofErr w:type="gramStart"/>
      <w:r w:rsidRPr="00DE4D43">
        <w:rPr>
          <w:color w:val="17365D" w:themeColor="text2" w:themeShade="BF"/>
          <w:sz w:val="16"/>
          <w:szCs w:val="16"/>
          <w:u w:color="0000BB"/>
        </w:rPr>
        <w:t>or</w:t>
      </w:r>
      <w:proofErr w:type="gramEnd"/>
      <w:r w:rsidRPr="00DE4D43">
        <w:rPr>
          <w:color w:val="17365D" w:themeColor="text2" w:themeShade="BF"/>
          <w:sz w:val="16"/>
          <w:szCs w:val="16"/>
          <w:u w:color="0000BB"/>
        </w:rPr>
        <w:t xml:space="preserve"> a non-Committee member.</w:t>
      </w:r>
    </w:p>
    <w:p w:rsidR="00DE0480" w:rsidRPr="00DE4D43" w:rsidRDefault="00DE0480" w:rsidP="00291E3D">
      <w:pPr>
        <w:ind w:left="720"/>
        <w:jc w:val="both"/>
        <w:rPr>
          <w:color w:val="17365D" w:themeColor="text2" w:themeShade="BF"/>
          <w:sz w:val="16"/>
          <w:szCs w:val="16"/>
          <w:u w:color="0000BB"/>
        </w:rPr>
      </w:pPr>
    </w:p>
    <w:p w:rsidR="00291E3D" w:rsidRPr="00110BD8" w:rsidRDefault="00291E3D" w:rsidP="00DE0480">
      <w:pPr>
        <w:pStyle w:val="BodyText"/>
        <w:numPr>
          <w:ilvl w:val="0"/>
          <w:numId w:val="22"/>
        </w:numPr>
        <w:ind w:left="1134" w:hanging="425"/>
        <w:jc w:val="both"/>
        <w:rPr>
          <w:rFonts w:ascii="Arial" w:hAnsi="Arial" w:cs="Arial"/>
          <w:color w:val="17365D" w:themeColor="text2" w:themeShade="BF"/>
          <w:sz w:val="20"/>
          <w:szCs w:val="20"/>
          <w:u w:color="0000BB"/>
          <w:lang w:val="en-GB"/>
        </w:rPr>
      </w:pPr>
      <w:r w:rsidRPr="00110BD8">
        <w:rPr>
          <w:rFonts w:ascii="Arial" w:hAnsi="Arial" w:cs="Arial"/>
          <w:color w:val="17365D" w:themeColor="text2" w:themeShade="BF"/>
          <w:sz w:val="20"/>
          <w:szCs w:val="20"/>
          <w:u w:color="0000BB"/>
          <w:lang w:val="en-GB"/>
        </w:rPr>
        <w:t>Election of the ‘Officers’ and ‘Representatives’ of the General Committee shall take place every two years at the Annual General Meeting. If an officer retires or resigns from the Committee between two Annual General Meetings, the committee may co-opt a member to sit as that officer with full voting rights, without the need for an Annual General Meeting, but the post must then be put for election at the first Annual General Meeting following the vacancy arising.</w:t>
      </w:r>
    </w:p>
    <w:p w:rsidR="00291E3D" w:rsidRPr="00110BD8" w:rsidRDefault="00291E3D" w:rsidP="00DE0480">
      <w:pPr>
        <w:pStyle w:val="BodyText"/>
        <w:numPr>
          <w:ilvl w:val="0"/>
          <w:numId w:val="22"/>
        </w:numPr>
        <w:ind w:left="1134" w:hanging="425"/>
        <w:jc w:val="both"/>
        <w:rPr>
          <w:rFonts w:ascii="Arial" w:hAnsi="Arial" w:cs="Arial"/>
          <w:color w:val="17365D" w:themeColor="text2" w:themeShade="BF"/>
          <w:sz w:val="20"/>
          <w:szCs w:val="20"/>
          <w:u w:color="0000BB"/>
          <w:lang w:val="en-GB"/>
        </w:rPr>
      </w:pPr>
      <w:r w:rsidRPr="00110BD8">
        <w:rPr>
          <w:rFonts w:ascii="Arial" w:hAnsi="Arial" w:cs="Arial"/>
          <w:color w:val="17365D" w:themeColor="text2" w:themeShade="BF"/>
          <w:sz w:val="20"/>
          <w:szCs w:val="20"/>
          <w:u w:color="0000BB"/>
          <w:lang w:val="en-GB"/>
        </w:rPr>
        <w:t>The Annual General Meeting will be held each year, before the end of the financial year and the Secretary will issue a notice to members not less than 45 days prior to the Annual General Meeting, of those Committee Officers standing for re-election, forthcoming vacancies and inviting applications from members for election as a Committee Officer. Nominations should be returned to the Secretary not less than 31 days prior to the Annual General Meeting and these will be circulated by the Secretary together with Notice of Annual General Meeting and Agenda at least 21days prior to the Annual General Meeting.</w:t>
      </w:r>
    </w:p>
    <w:p w:rsidR="00291E3D" w:rsidRPr="00110BD8" w:rsidRDefault="00036B57" w:rsidP="00DE0480">
      <w:pPr>
        <w:pStyle w:val="BodyText"/>
        <w:numPr>
          <w:ilvl w:val="0"/>
          <w:numId w:val="22"/>
        </w:numPr>
        <w:ind w:left="1134" w:hanging="425"/>
        <w:jc w:val="both"/>
        <w:rPr>
          <w:rFonts w:ascii="Arial" w:hAnsi="Arial" w:cs="Arial"/>
          <w:color w:val="17365D" w:themeColor="text2" w:themeShade="BF"/>
          <w:sz w:val="20"/>
          <w:szCs w:val="20"/>
          <w:u w:color="0000BB"/>
          <w:lang w:val="en-GB"/>
        </w:rPr>
      </w:pPr>
      <w:r w:rsidRPr="00110BD8">
        <w:rPr>
          <w:rFonts w:ascii="Arial" w:hAnsi="Arial" w:cs="Arial"/>
          <w:color w:val="17365D" w:themeColor="text2" w:themeShade="BF"/>
          <w:sz w:val="20"/>
          <w:szCs w:val="20"/>
          <w:u w:color="0000BB"/>
          <w:lang w:val="en-GB"/>
        </w:rPr>
        <w:t>The Committee shall meet at least twice a year, one of which shall be after the A.G.M.  The other shall be at a time considered to be most appropriate by a general consensus of Committee members.</w:t>
      </w:r>
    </w:p>
    <w:p w:rsidR="00036B57" w:rsidRPr="00110BD8" w:rsidRDefault="00036B57" w:rsidP="00DE0480">
      <w:pPr>
        <w:pStyle w:val="BodyText"/>
        <w:numPr>
          <w:ilvl w:val="0"/>
          <w:numId w:val="22"/>
        </w:numPr>
        <w:ind w:left="1134" w:hanging="425"/>
        <w:jc w:val="both"/>
        <w:rPr>
          <w:rFonts w:ascii="Arial" w:hAnsi="Arial" w:cs="Arial"/>
          <w:color w:val="17365D" w:themeColor="text2" w:themeShade="BF"/>
          <w:sz w:val="20"/>
          <w:szCs w:val="20"/>
          <w:u w:color="0000BB"/>
          <w:lang w:val="en-GB"/>
        </w:rPr>
      </w:pPr>
      <w:r w:rsidRPr="00110BD8">
        <w:rPr>
          <w:rFonts w:ascii="Arial" w:hAnsi="Arial" w:cs="Arial"/>
          <w:color w:val="17365D" w:themeColor="text2" w:themeShade="BF"/>
          <w:sz w:val="20"/>
          <w:szCs w:val="20"/>
          <w:u w:color="0000BB"/>
          <w:lang w:val="en-GB"/>
        </w:rPr>
        <w:t>A ‘quorum’ for a meeting shall be three Committee members.</w:t>
      </w:r>
    </w:p>
    <w:p w:rsidR="00036B57" w:rsidRPr="00DE4D43" w:rsidRDefault="00036B57" w:rsidP="00C6301C">
      <w:pPr>
        <w:tabs>
          <w:tab w:val="left" w:pos="0"/>
        </w:tabs>
        <w:ind w:left="710"/>
        <w:jc w:val="both"/>
        <w:rPr>
          <w:color w:val="17365D"/>
        </w:rPr>
      </w:pPr>
    </w:p>
    <w:p w:rsidR="00DE4D43" w:rsidRDefault="00DE4D43">
      <w:pPr>
        <w:rPr>
          <w:color w:val="17365D"/>
        </w:rPr>
      </w:pPr>
    </w:p>
    <w:p w:rsidR="00036B57" w:rsidRPr="00DE4D43" w:rsidRDefault="00036B57" w:rsidP="00C6301C">
      <w:pPr>
        <w:tabs>
          <w:tab w:val="left" w:pos="540"/>
          <w:tab w:val="left" w:pos="1080"/>
        </w:tabs>
        <w:jc w:val="both"/>
        <w:rPr>
          <w:color w:val="17365D"/>
        </w:rPr>
      </w:pPr>
      <w:r w:rsidRPr="00DE4D43">
        <w:rPr>
          <w:color w:val="17365D"/>
        </w:rPr>
        <w:t>4.</w:t>
      </w:r>
      <w:r w:rsidRPr="00DE4D43">
        <w:rPr>
          <w:color w:val="17365D"/>
        </w:rPr>
        <w:tab/>
      </w:r>
      <w:r w:rsidRPr="00DE4D43">
        <w:rPr>
          <w:color w:val="17365D"/>
          <w:sz w:val="24"/>
        </w:rPr>
        <w:t>MEMBERSHIP</w:t>
      </w:r>
    </w:p>
    <w:p w:rsidR="00036B57" w:rsidRPr="00DE4D43" w:rsidRDefault="00036B57" w:rsidP="00C6301C">
      <w:pPr>
        <w:tabs>
          <w:tab w:val="left" w:pos="540"/>
          <w:tab w:val="left" w:pos="1080"/>
        </w:tabs>
        <w:jc w:val="both"/>
        <w:rPr>
          <w:color w:val="17365D"/>
        </w:rPr>
      </w:pPr>
    </w:p>
    <w:p w:rsidR="00036B57" w:rsidRPr="00DE4D43" w:rsidRDefault="00036B57" w:rsidP="00787247">
      <w:pPr>
        <w:pStyle w:val="ListParagraph"/>
        <w:numPr>
          <w:ilvl w:val="0"/>
          <w:numId w:val="21"/>
        </w:numPr>
        <w:tabs>
          <w:tab w:val="left" w:pos="0"/>
        </w:tabs>
        <w:ind w:left="851" w:hanging="142"/>
        <w:jc w:val="both"/>
        <w:rPr>
          <w:color w:val="17365D"/>
        </w:rPr>
      </w:pPr>
      <w:r w:rsidRPr="00DE4D43">
        <w:rPr>
          <w:color w:val="17365D"/>
        </w:rPr>
        <w:t>Full Membership</w:t>
      </w:r>
    </w:p>
    <w:p w:rsidR="00036B57" w:rsidRPr="00DE4D43" w:rsidRDefault="00036B57" w:rsidP="00C6301C">
      <w:pPr>
        <w:tabs>
          <w:tab w:val="left" w:pos="540"/>
          <w:tab w:val="left" w:pos="1080"/>
        </w:tabs>
        <w:jc w:val="both"/>
        <w:rPr>
          <w:color w:val="17365D"/>
        </w:rPr>
      </w:pPr>
    </w:p>
    <w:p w:rsidR="00F661CE" w:rsidRPr="00DE4D43" w:rsidRDefault="00036B57" w:rsidP="00C6301C">
      <w:pPr>
        <w:numPr>
          <w:ilvl w:val="0"/>
          <w:numId w:val="8"/>
        </w:numPr>
        <w:tabs>
          <w:tab w:val="left" w:pos="540"/>
          <w:tab w:val="left" w:pos="1080"/>
        </w:tabs>
        <w:jc w:val="both"/>
        <w:rPr>
          <w:color w:val="17365D"/>
        </w:rPr>
      </w:pPr>
      <w:r w:rsidRPr="00DE4D43">
        <w:rPr>
          <w:color w:val="17365D"/>
        </w:rPr>
        <w:t>Is open to Sussex Police officers, staff and all employee</w:t>
      </w:r>
      <w:r w:rsidR="00F661CE" w:rsidRPr="00DE4D43">
        <w:rPr>
          <w:color w:val="17365D"/>
        </w:rPr>
        <w:t>s of the Sussex Police Crime Commissioner</w:t>
      </w:r>
      <w:r w:rsidR="00C64E41" w:rsidRPr="00DE4D43">
        <w:rPr>
          <w:color w:val="17365D"/>
        </w:rPr>
        <w:t>, or</w:t>
      </w:r>
    </w:p>
    <w:p w:rsidR="00090C88" w:rsidRPr="00DE4D43" w:rsidRDefault="00090C88" w:rsidP="00C6301C">
      <w:pPr>
        <w:tabs>
          <w:tab w:val="left" w:pos="540"/>
          <w:tab w:val="left" w:pos="1080"/>
        </w:tabs>
        <w:jc w:val="both"/>
        <w:rPr>
          <w:color w:val="17365D"/>
        </w:rPr>
      </w:pPr>
    </w:p>
    <w:p w:rsidR="00036B57" w:rsidRPr="00DE4D43" w:rsidRDefault="00F661CE" w:rsidP="00C6301C">
      <w:pPr>
        <w:tabs>
          <w:tab w:val="left" w:pos="1080"/>
        </w:tabs>
        <w:ind w:left="1440" w:hanging="420"/>
        <w:jc w:val="both"/>
        <w:rPr>
          <w:color w:val="17365D"/>
        </w:rPr>
      </w:pPr>
      <w:r w:rsidRPr="00DE4D43">
        <w:rPr>
          <w:color w:val="17365D"/>
        </w:rPr>
        <w:tab/>
        <w:t xml:space="preserve">b) </w:t>
      </w:r>
      <w:r w:rsidRPr="00DE4D43">
        <w:rPr>
          <w:color w:val="17365D"/>
        </w:rPr>
        <w:tab/>
      </w:r>
      <w:r w:rsidR="00C64E41" w:rsidRPr="00DE4D43">
        <w:rPr>
          <w:color w:val="17365D"/>
        </w:rPr>
        <w:t>E</w:t>
      </w:r>
      <w:r w:rsidR="00036B57" w:rsidRPr="00DE4D43">
        <w:rPr>
          <w:color w:val="17365D"/>
        </w:rPr>
        <w:t>mployee</w:t>
      </w:r>
      <w:r w:rsidRPr="00DE4D43">
        <w:rPr>
          <w:color w:val="17365D"/>
        </w:rPr>
        <w:t>s of the Sussex Police Crime Commissioner</w:t>
      </w:r>
      <w:r w:rsidR="00036B57" w:rsidRPr="00DE4D43">
        <w:rPr>
          <w:color w:val="17365D"/>
        </w:rPr>
        <w:t xml:space="preserve"> who have retired* from the Sussex Police and </w:t>
      </w:r>
      <w:r w:rsidRPr="00DE4D43">
        <w:rPr>
          <w:color w:val="17365D"/>
        </w:rPr>
        <w:t xml:space="preserve">who </w:t>
      </w:r>
      <w:r w:rsidR="00036B57" w:rsidRPr="00DE4D43">
        <w:rPr>
          <w:color w:val="17365D"/>
        </w:rPr>
        <w:t>pay subscriptions to Sussex Police Sports Association</w:t>
      </w:r>
      <w:r w:rsidR="0025154B" w:rsidRPr="00DE4D43">
        <w:rPr>
          <w:color w:val="17365D"/>
        </w:rPr>
        <w:t xml:space="preserve"> or Sussex Police Offshore Sailing Club.</w:t>
      </w:r>
    </w:p>
    <w:p w:rsidR="00036B57" w:rsidRPr="00DE4D43" w:rsidRDefault="00036B57" w:rsidP="00C6301C">
      <w:pPr>
        <w:tabs>
          <w:tab w:val="left" w:pos="540"/>
          <w:tab w:val="left" w:pos="1080"/>
        </w:tabs>
        <w:jc w:val="both"/>
        <w:rPr>
          <w:color w:val="17365D"/>
        </w:rPr>
      </w:pPr>
    </w:p>
    <w:p w:rsidR="00036B57" w:rsidRPr="00DE4D43" w:rsidRDefault="00036B57" w:rsidP="00C6301C">
      <w:pPr>
        <w:tabs>
          <w:tab w:val="left" w:pos="567"/>
          <w:tab w:val="left" w:pos="1080"/>
        </w:tabs>
        <w:ind w:left="1440" w:hanging="360"/>
        <w:jc w:val="both"/>
        <w:rPr>
          <w:color w:val="17365D"/>
        </w:rPr>
      </w:pPr>
      <w:r w:rsidRPr="00DE4D43">
        <w:rPr>
          <w:color w:val="17365D"/>
        </w:rPr>
        <w:t>c)</w:t>
      </w:r>
      <w:r w:rsidRPr="00DE4D43">
        <w:rPr>
          <w:color w:val="17365D"/>
        </w:rPr>
        <w:tab/>
        <w:t>Full members shall normally be the only members entitled to hold office and have voting rights.</w:t>
      </w:r>
    </w:p>
    <w:p w:rsidR="00036B57" w:rsidRPr="00DE4D43" w:rsidRDefault="00036B57" w:rsidP="00C6301C">
      <w:pPr>
        <w:tabs>
          <w:tab w:val="left" w:pos="567"/>
          <w:tab w:val="left" w:pos="1080"/>
        </w:tabs>
        <w:ind w:left="1440" w:hanging="360"/>
        <w:jc w:val="both"/>
        <w:rPr>
          <w:color w:val="17365D"/>
        </w:rPr>
      </w:pPr>
    </w:p>
    <w:p w:rsidR="00036B57" w:rsidRPr="00DE4D43" w:rsidRDefault="00036B57" w:rsidP="00C6301C">
      <w:pPr>
        <w:tabs>
          <w:tab w:val="left" w:pos="567"/>
          <w:tab w:val="left" w:pos="1080"/>
        </w:tabs>
        <w:ind w:left="1440" w:hanging="360"/>
        <w:jc w:val="both"/>
        <w:rPr>
          <w:color w:val="17365D"/>
        </w:rPr>
      </w:pPr>
      <w:r w:rsidRPr="00DE4D43">
        <w:rPr>
          <w:color w:val="17365D"/>
        </w:rPr>
        <w:lastRenderedPageBreak/>
        <w:t>d)</w:t>
      </w:r>
      <w:r w:rsidRPr="00DE4D43">
        <w:rPr>
          <w:color w:val="17365D"/>
        </w:rPr>
        <w:tab/>
        <w:t xml:space="preserve">A current list of members shall be kept by the Assistant Secretary. </w:t>
      </w:r>
    </w:p>
    <w:p w:rsidR="00036B57" w:rsidRPr="00DE4D43" w:rsidRDefault="00036B57" w:rsidP="00C6301C">
      <w:pPr>
        <w:tabs>
          <w:tab w:val="left" w:pos="540"/>
          <w:tab w:val="left" w:pos="1080"/>
        </w:tabs>
        <w:jc w:val="both"/>
        <w:rPr>
          <w:color w:val="17365D"/>
        </w:rPr>
      </w:pPr>
    </w:p>
    <w:p w:rsidR="00036B57" w:rsidRPr="00DE4D43" w:rsidRDefault="00036B57" w:rsidP="00C6301C">
      <w:pPr>
        <w:tabs>
          <w:tab w:val="left" w:pos="540"/>
          <w:tab w:val="left" w:pos="1080"/>
        </w:tabs>
        <w:jc w:val="both"/>
        <w:rPr>
          <w:color w:val="17365D"/>
        </w:rPr>
      </w:pPr>
    </w:p>
    <w:p w:rsidR="00036B57" w:rsidRPr="00DE4D43" w:rsidRDefault="00036B57" w:rsidP="00787247">
      <w:pPr>
        <w:pStyle w:val="ListParagraph"/>
        <w:numPr>
          <w:ilvl w:val="0"/>
          <w:numId w:val="21"/>
        </w:numPr>
        <w:tabs>
          <w:tab w:val="left" w:pos="540"/>
          <w:tab w:val="left" w:pos="1080"/>
        </w:tabs>
        <w:ind w:left="851" w:hanging="142"/>
        <w:jc w:val="both"/>
        <w:rPr>
          <w:rFonts w:ascii="Arial Italic" w:hAnsi="Arial Italic"/>
          <w:color w:val="17365D"/>
        </w:rPr>
      </w:pPr>
      <w:r w:rsidRPr="00DE4D43">
        <w:rPr>
          <w:color w:val="17365D"/>
        </w:rPr>
        <w:t>Associate Membership</w:t>
      </w:r>
    </w:p>
    <w:p w:rsidR="00036B57" w:rsidRPr="00DE4D43" w:rsidRDefault="00036B57" w:rsidP="00C6301C">
      <w:pPr>
        <w:tabs>
          <w:tab w:val="left" w:pos="0"/>
        </w:tabs>
        <w:jc w:val="both"/>
        <w:rPr>
          <w:color w:val="17365D"/>
        </w:rPr>
      </w:pPr>
    </w:p>
    <w:p w:rsidR="00787247" w:rsidRPr="00DE4D43" w:rsidRDefault="00787247" w:rsidP="00787247">
      <w:pPr>
        <w:numPr>
          <w:ilvl w:val="0"/>
          <w:numId w:val="4"/>
        </w:numPr>
        <w:tabs>
          <w:tab w:val="left" w:pos="0"/>
          <w:tab w:val="left" w:pos="1701"/>
        </w:tabs>
        <w:spacing w:after="240"/>
        <w:ind w:left="1276" w:hanging="360"/>
        <w:jc w:val="both"/>
        <w:rPr>
          <w:color w:val="17365D"/>
        </w:rPr>
      </w:pPr>
      <w:r w:rsidRPr="00DE4D43">
        <w:rPr>
          <w:color w:val="17365D"/>
        </w:rPr>
        <w:t xml:space="preserve">   </w:t>
      </w:r>
      <w:r w:rsidR="00036B57" w:rsidRPr="00DE4D43">
        <w:rPr>
          <w:color w:val="17365D"/>
        </w:rPr>
        <w:t>Associate membership may be granted at the discretion of the committee to serving or retired* police officers and staff of other forces, who apply for such, upon payment of the due subscription to the Sussex Police Sports Association or Sussex Police Offshore Sailing Club.</w:t>
      </w:r>
    </w:p>
    <w:p w:rsidR="00787247" w:rsidRPr="00DE4D43" w:rsidRDefault="00787247" w:rsidP="00787247">
      <w:pPr>
        <w:numPr>
          <w:ilvl w:val="0"/>
          <w:numId w:val="4"/>
        </w:numPr>
        <w:tabs>
          <w:tab w:val="left" w:pos="0"/>
          <w:tab w:val="left" w:pos="993"/>
          <w:tab w:val="left" w:pos="1276"/>
        </w:tabs>
        <w:spacing w:after="240"/>
        <w:ind w:left="1276" w:hanging="283"/>
        <w:jc w:val="both"/>
        <w:rPr>
          <w:color w:val="17365D"/>
        </w:rPr>
      </w:pPr>
      <w:r w:rsidRPr="00DE4D43">
        <w:rPr>
          <w:color w:val="17365D"/>
        </w:rPr>
        <w:t xml:space="preserve">  </w:t>
      </w:r>
      <w:r w:rsidR="00036B57" w:rsidRPr="00DE4D43">
        <w:rPr>
          <w:color w:val="17365D"/>
        </w:rPr>
        <w:t>May be granted to partners and children** of</w:t>
      </w:r>
      <w:r w:rsidRPr="00DE4D43">
        <w:rPr>
          <w:color w:val="17365D"/>
        </w:rPr>
        <w:t xml:space="preserve"> full or associate members upon </w:t>
      </w:r>
      <w:r w:rsidR="00036B57" w:rsidRPr="00DE4D43">
        <w:rPr>
          <w:color w:val="17365D"/>
        </w:rPr>
        <w:t>payment of the due subscription to the Sussex Police Sports Association or Susse</w:t>
      </w:r>
      <w:r w:rsidRPr="00DE4D43">
        <w:rPr>
          <w:color w:val="17365D"/>
        </w:rPr>
        <w:t>x Police Offshore Sailing Club.</w:t>
      </w:r>
    </w:p>
    <w:p w:rsidR="00787247" w:rsidRPr="00DE4D43" w:rsidRDefault="00787247" w:rsidP="00787247">
      <w:pPr>
        <w:numPr>
          <w:ilvl w:val="0"/>
          <w:numId w:val="4"/>
        </w:numPr>
        <w:tabs>
          <w:tab w:val="left" w:pos="0"/>
          <w:tab w:val="left" w:pos="993"/>
          <w:tab w:val="left" w:pos="1276"/>
        </w:tabs>
        <w:spacing w:after="240"/>
        <w:ind w:left="1276" w:hanging="283"/>
        <w:jc w:val="both"/>
        <w:rPr>
          <w:color w:val="17365D"/>
        </w:rPr>
      </w:pPr>
      <w:r w:rsidRPr="00DE4D43">
        <w:rPr>
          <w:color w:val="17365D"/>
        </w:rPr>
        <w:t xml:space="preserve">  </w:t>
      </w:r>
      <w:r w:rsidR="00036B57" w:rsidRPr="00DE4D43">
        <w:rPr>
          <w:color w:val="17365D"/>
        </w:rPr>
        <w:t>May be granted at the discretion of the Committee to former and serving members of the Special Constabulary upon payment of the due subscription to the Sussex Police Sports Association or Sussex Police Offshore Sailing Club.</w:t>
      </w:r>
    </w:p>
    <w:p w:rsidR="00787247" w:rsidRPr="00DE4D43" w:rsidRDefault="00787247" w:rsidP="00787247">
      <w:pPr>
        <w:numPr>
          <w:ilvl w:val="0"/>
          <w:numId w:val="4"/>
        </w:numPr>
        <w:tabs>
          <w:tab w:val="left" w:pos="0"/>
          <w:tab w:val="left" w:pos="993"/>
          <w:tab w:val="left" w:pos="1276"/>
        </w:tabs>
        <w:spacing w:after="240"/>
        <w:ind w:left="1276" w:hanging="283"/>
        <w:jc w:val="both"/>
        <w:rPr>
          <w:color w:val="17365D"/>
        </w:rPr>
      </w:pPr>
      <w:r w:rsidRPr="00DE4D43">
        <w:rPr>
          <w:color w:val="17365D"/>
        </w:rPr>
        <w:t xml:space="preserve">  </w:t>
      </w:r>
      <w:r w:rsidR="00036B57" w:rsidRPr="00DE4D43">
        <w:rPr>
          <w:color w:val="17365D"/>
        </w:rPr>
        <w:t>Shall be granted to former members of the Sussex Police Offshore Sailing Club, who continue to provide a service to the club but do not benefit by participating in any subsidised club event and do not pay subscriptions to the Sussex Police Offshore Sports Association.</w:t>
      </w:r>
    </w:p>
    <w:p w:rsidR="00036B57" w:rsidRPr="00DE4D43" w:rsidRDefault="00787247" w:rsidP="00787247">
      <w:pPr>
        <w:numPr>
          <w:ilvl w:val="0"/>
          <w:numId w:val="4"/>
        </w:numPr>
        <w:tabs>
          <w:tab w:val="left" w:pos="0"/>
          <w:tab w:val="left" w:pos="993"/>
          <w:tab w:val="left" w:pos="1276"/>
        </w:tabs>
        <w:spacing w:after="240"/>
        <w:ind w:left="1276" w:hanging="283"/>
        <w:jc w:val="both"/>
        <w:rPr>
          <w:color w:val="17365D"/>
        </w:rPr>
      </w:pPr>
      <w:r w:rsidRPr="00DE4D43">
        <w:rPr>
          <w:color w:val="17365D"/>
        </w:rPr>
        <w:t xml:space="preserve">   </w:t>
      </w:r>
      <w:r w:rsidR="00036B57" w:rsidRPr="00DE4D43">
        <w:rPr>
          <w:color w:val="17365D"/>
        </w:rPr>
        <w:t>A current list of associate members shall be kept by the Assistant Secretary.</w:t>
      </w:r>
    </w:p>
    <w:p w:rsidR="00036B57" w:rsidRPr="00DE4D43" w:rsidRDefault="00036B57" w:rsidP="00C6301C">
      <w:pPr>
        <w:tabs>
          <w:tab w:val="left" w:pos="540"/>
        </w:tabs>
        <w:jc w:val="both"/>
        <w:rPr>
          <w:color w:val="17365D"/>
        </w:rPr>
      </w:pPr>
      <w:r w:rsidRPr="00DE4D43">
        <w:rPr>
          <w:color w:val="17365D"/>
        </w:rPr>
        <w:tab/>
      </w:r>
    </w:p>
    <w:p w:rsidR="00036B57" w:rsidRPr="00DE4D43" w:rsidRDefault="00036B57" w:rsidP="00C6301C">
      <w:pPr>
        <w:tabs>
          <w:tab w:val="left" w:pos="540"/>
          <w:tab w:val="left" w:pos="1080"/>
          <w:tab w:val="left" w:pos="1620"/>
        </w:tabs>
        <w:jc w:val="both"/>
        <w:rPr>
          <w:color w:val="17365D"/>
        </w:rPr>
      </w:pPr>
      <w:r w:rsidRPr="00DE4D43">
        <w:rPr>
          <w:color w:val="17365D"/>
        </w:rPr>
        <w:tab/>
      </w:r>
      <w:r w:rsidRPr="00DE4D43">
        <w:rPr>
          <w:color w:val="17365D"/>
        </w:rPr>
        <w:tab/>
      </w:r>
    </w:p>
    <w:p w:rsidR="00036B57" w:rsidRPr="00DE4D43" w:rsidRDefault="00036B57" w:rsidP="00787247">
      <w:pPr>
        <w:pStyle w:val="ListParagraph"/>
        <w:numPr>
          <w:ilvl w:val="0"/>
          <w:numId w:val="21"/>
        </w:numPr>
        <w:tabs>
          <w:tab w:val="left" w:pos="540"/>
          <w:tab w:val="left" w:pos="1080"/>
        </w:tabs>
        <w:ind w:left="851" w:hanging="142"/>
        <w:jc w:val="both"/>
        <w:rPr>
          <w:color w:val="17365D"/>
        </w:rPr>
      </w:pPr>
      <w:r w:rsidRPr="00DE4D43">
        <w:rPr>
          <w:color w:val="17365D"/>
        </w:rPr>
        <w:t>Honorary Membership</w:t>
      </w: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numPr>
          <w:ilvl w:val="1"/>
          <w:numId w:val="7"/>
        </w:numPr>
        <w:tabs>
          <w:tab w:val="left" w:pos="540"/>
          <w:tab w:val="left" w:pos="1440"/>
          <w:tab w:val="left" w:pos="1620"/>
        </w:tabs>
        <w:ind w:left="1440" w:hanging="360"/>
        <w:jc w:val="both"/>
        <w:rPr>
          <w:color w:val="17365D"/>
        </w:rPr>
      </w:pPr>
      <w:r w:rsidRPr="00DE4D43">
        <w:rPr>
          <w:color w:val="17365D"/>
        </w:rPr>
        <w:t xml:space="preserve">  </w:t>
      </w:r>
      <w:r w:rsidR="00C64E41" w:rsidRPr="00DE4D43">
        <w:rPr>
          <w:color w:val="17365D"/>
        </w:rPr>
        <w:t xml:space="preserve"> </w:t>
      </w:r>
      <w:r w:rsidRPr="00DE4D43">
        <w:rPr>
          <w:color w:val="17365D"/>
        </w:rPr>
        <w:t>Shall be limited to not more than 5 persons, shall be</w:t>
      </w:r>
      <w:r w:rsidR="00C64E41" w:rsidRPr="00DE4D43">
        <w:rPr>
          <w:color w:val="17365D"/>
        </w:rPr>
        <w:t xml:space="preserve"> subject to the approval of </w:t>
      </w:r>
      <w:r w:rsidRPr="00DE4D43">
        <w:rPr>
          <w:color w:val="17365D"/>
        </w:rPr>
        <w:t>the Committee, and shall be granted at each AGM to persons duly proposed, seconded and confirmed by no less than two thirds of the membership present and voting.</w:t>
      </w: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numPr>
          <w:ilvl w:val="1"/>
          <w:numId w:val="7"/>
        </w:numPr>
        <w:tabs>
          <w:tab w:val="left" w:pos="540"/>
          <w:tab w:val="left" w:pos="1440"/>
          <w:tab w:val="left" w:pos="1620"/>
        </w:tabs>
        <w:ind w:left="1440" w:hanging="360"/>
        <w:jc w:val="both"/>
        <w:rPr>
          <w:color w:val="17365D"/>
        </w:rPr>
      </w:pPr>
      <w:r w:rsidRPr="00DE4D43">
        <w:rPr>
          <w:color w:val="17365D"/>
        </w:rPr>
        <w:t xml:space="preserve">   A current list of honorary members shall be kept by the Assistant Secretary.</w:t>
      </w:r>
    </w:p>
    <w:p w:rsidR="00036B57" w:rsidRPr="00DE4D43" w:rsidRDefault="00036B57" w:rsidP="00C6301C">
      <w:pPr>
        <w:tabs>
          <w:tab w:val="left" w:pos="540"/>
          <w:tab w:val="left" w:pos="1620"/>
        </w:tabs>
        <w:jc w:val="both"/>
        <w:rPr>
          <w:color w:val="17365D"/>
        </w:rPr>
      </w:pPr>
    </w:p>
    <w:p w:rsidR="00036B57" w:rsidRPr="00DE4D43" w:rsidRDefault="00036B57" w:rsidP="00C6301C">
      <w:pPr>
        <w:tabs>
          <w:tab w:val="left" w:pos="540"/>
          <w:tab w:val="left" w:pos="1080"/>
          <w:tab w:val="left" w:pos="1620"/>
        </w:tabs>
        <w:jc w:val="both"/>
        <w:rPr>
          <w:rFonts w:ascii="Arial Italic" w:hAnsi="Arial Italic"/>
          <w:color w:val="17365D"/>
        </w:rPr>
      </w:pPr>
      <w:r w:rsidRPr="00DE4D43">
        <w:rPr>
          <w:rFonts w:ascii="Arial Italic" w:hAnsi="Arial Italic"/>
          <w:color w:val="17365D"/>
        </w:rPr>
        <w:t>* The term retired shall be taken to mean a person who is in receipt of a pension or gratuity from the relevant Police Authority.</w:t>
      </w:r>
    </w:p>
    <w:p w:rsidR="00036B57" w:rsidRPr="00DE4D43" w:rsidRDefault="00036B57" w:rsidP="00C6301C">
      <w:pPr>
        <w:tabs>
          <w:tab w:val="left" w:pos="540"/>
          <w:tab w:val="left" w:pos="1080"/>
          <w:tab w:val="left" w:pos="1620"/>
        </w:tabs>
        <w:jc w:val="both"/>
        <w:rPr>
          <w:rFonts w:ascii="Arial Italic" w:hAnsi="Arial Italic"/>
          <w:color w:val="17365D"/>
        </w:rPr>
      </w:pPr>
    </w:p>
    <w:p w:rsidR="00036B57" w:rsidRPr="00DE4D43" w:rsidRDefault="00036B57" w:rsidP="00C6301C">
      <w:pPr>
        <w:tabs>
          <w:tab w:val="left" w:pos="540"/>
          <w:tab w:val="left" w:pos="1080"/>
          <w:tab w:val="left" w:pos="1620"/>
        </w:tabs>
        <w:jc w:val="both"/>
        <w:rPr>
          <w:color w:val="17365D"/>
        </w:rPr>
      </w:pPr>
      <w:r w:rsidRPr="00DE4D43">
        <w:rPr>
          <w:rFonts w:ascii="Arial Italic" w:hAnsi="Arial Italic"/>
          <w:color w:val="17365D"/>
        </w:rPr>
        <w:t>** Child members will be aged eighteen years and above unless in exceptional circumstances which are approved by the committee.</w:t>
      </w:r>
    </w:p>
    <w:p w:rsidR="00C64E41" w:rsidRPr="00DE4D43" w:rsidRDefault="00C64E41" w:rsidP="00C6301C">
      <w:pPr>
        <w:tabs>
          <w:tab w:val="left" w:pos="540"/>
          <w:tab w:val="left" w:pos="1080"/>
          <w:tab w:val="left" w:pos="1620"/>
        </w:tabs>
        <w:jc w:val="both"/>
        <w:rPr>
          <w:color w:val="17365D"/>
        </w:rPr>
      </w:pPr>
    </w:p>
    <w:p w:rsidR="00C64E41" w:rsidRPr="00DE4D43" w:rsidRDefault="00C64E41"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sz w:val="24"/>
        </w:rPr>
      </w:pPr>
      <w:r w:rsidRPr="00DE4D43">
        <w:rPr>
          <w:color w:val="17365D"/>
        </w:rPr>
        <w:t>5.</w:t>
      </w:r>
      <w:r w:rsidRPr="00DE4D43">
        <w:rPr>
          <w:color w:val="17365D"/>
        </w:rPr>
        <w:tab/>
      </w:r>
      <w:r w:rsidRPr="00DE4D43">
        <w:rPr>
          <w:color w:val="17365D"/>
          <w:sz w:val="24"/>
        </w:rPr>
        <w:t>AFFILIATION</w:t>
      </w:r>
    </w:p>
    <w:p w:rsidR="00036B57" w:rsidRPr="00DE4D43" w:rsidRDefault="00036B57" w:rsidP="00C6301C">
      <w:pPr>
        <w:tabs>
          <w:tab w:val="left" w:pos="540"/>
          <w:tab w:val="left" w:pos="1080"/>
          <w:tab w:val="left" w:pos="1620"/>
        </w:tabs>
        <w:jc w:val="both"/>
        <w:rPr>
          <w:color w:val="17365D"/>
        </w:rPr>
      </w:pPr>
    </w:p>
    <w:p w:rsidR="00C64E41" w:rsidRPr="00DE4D43" w:rsidRDefault="00036B57" w:rsidP="00C6301C">
      <w:pPr>
        <w:tabs>
          <w:tab w:val="left" w:pos="540"/>
          <w:tab w:val="left" w:pos="1080"/>
          <w:tab w:val="left" w:pos="1620"/>
        </w:tabs>
        <w:jc w:val="both"/>
        <w:rPr>
          <w:color w:val="17365D"/>
        </w:rPr>
      </w:pPr>
      <w:r w:rsidRPr="00DE4D43">
        <w:rPr>
          <w:color w:val="17365D"/>
        </w:rPr>
        <w:tab/>
        <w:t xml:space="preserve">The Club shall be affiliated to such governing bodies, associations and societies as </w:t>
      </w:r>
    </w:p>
    <w:p w:rsidR="00036B57" w:rsidRPr="00DE4D43" w:rsidRDefault="00C64E41" w:rsidP="00C6301C">
      <w:pPr>
        <w:tabs>
          <w:tab w:val="left" w:pos="540"/>
          <w:tab w:val="left" w:pos="1080"/>
          <w:tab w:val="left" w:pos="1620"/>
        </w:tabs>
        <w:jc w:val="both"/>
        <w:rPr>
          <w:color w:val="17365D"/>
        </w:rPr>
      </w:pPr>
      <w:r w:rsidRPr="00DE4D43">
        <w:rPr>
          <w:color w:val="17365D"/>
        </w:rPr>
        <w:t xml:space="preserve">         </w:t>
      </w:r>
      <w:proofErr w:type="gramStart"/>
      <w:r w:rsidRPr="00DE4D43">
        <w:rPr>
          <w:color w:val="17365D"/>
        </w:rPr>
        <w:t>shall</w:t>
      </w:r>
      <w:proofErr w:type="gramEnd"/>
      <w:r w:rsidRPr="00DE4D43">
        <w:rPr>
          <w:color w:val="17365D"/>
        </w:rPr>
        <w:t xml:space="preserve"> </w:t>
      </w:r>
      <w:r w:rsidR="00036B57" w:rsidRPr="00DE4D43">
        <w:rPr>
          <w:color w:val="17365D"/>
        </w:rPr>
        <w:t>be deemed appropriate by the Committee.</w:t>
      </w: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rPr>
      </w:pPr>
      <w:r w:rsidRPr="00DE4D43">
        <w:rPr>
          <w:color w:val="17365D"/>
        </w:rPr>
        <w:t>6.</w:t>
      </w:r>
      <w:r w:rsidRPr="00DE4D43">
        <w:rPr>
          <w:color w:val="17365D"/>
        </w:rPr>
        <w:tab/>
      </w:r>
      <w:r w:rsidRPr="00DE4D43">
        <w:rPr>
          <w:color w:val="17365D"/>
          <w:sz w:val="24"/>
        </w:rPr>
        <w:t>GENERAL CONDUCT OF MEMBERS</w:t>
      </w:r>
    </w:p>
    <w:p w:rsidR="00036B57" w:rsidRPr="00DE4D43" w:rsidRDefault="00036B57" w:rsidP="00C6301C">
      <w:pPr>
        <w:tabs>
          <w:tab w:val="left" w:pos="540"/>
          <w:tab w:val="left" w:pos="1080"/>
          <w:tab w:val="left" w:pos="1620"/>
        </w:tabs>
        <w:jc w:val="both"/>
        <w:rPr>
          <w:color w:val="17365D"/>
        </w:rPr>
      </w:pPr>
    </w:p>
    <w:p w:rsidR="007014F0" w:rsidRPr="00DE4D43" w:rsidRDefault="00036B57" w:rsidP="00F82711">
      <w:pPr>
        <w:pStyle w:val="ListParagraph"/>
        <w:numPr>
          <w:ilvl w:val="0"/>
          <w:numId w:val="14"/>
        </w:numPr>
        <w:tabs>
          <w:tab w:val="left" w:pos="540"/>
          <w:tab w:val="left" w:pos="1080"/>
          <w:tab w:val="left" w:pos="1134"/>
          <w:tab w:val="left" w:pos="1620"/>
        </w:tabs>
        <w:spacing w:after="240"/>
        <w:ind w:left="851" w:hanging="153"/>
        <w:jc w:val="both"/>
        <w:rPr>
          <w:color w:val="17365D"/>
        </w:rPr>
      </w:pPr>
      <w:r w:rsidRPr="00DE4D43">
        <w:rPr>
          <w:color w:val="17365D"/>
        </w:rPr>
        <w:t>Members shall conduct themselves in a proper seamanlike manner at all times.</w:t>
      </w:r>
    </w:p>
    <w:p w:rsidR="00036B57" w:rsidRPr="00DE4D43" w:rsidRDefault="00036B57" w:rsidP="007014F0">
      <w:pPr>
        <w:pStyle w:val="ListParagraph"/>
        <w:numPr>
          <w:ilvl w:val="0"/>
          <w:numId w:val="14"/>
        </w:numPr>
        <w:tabs>
          <w:tab w:val="left" w:pos="540"/>
          <w:tab w:val="left" w:pos="1080"/>
          <w:tab w:val="left" w:pos="1134"/>
          <w:tab w:val="left" w:pos="1620"/>
        </w:tabs>
        <w:ind w:left="851" w:hanging="153"/>
        <w:rPr>
          <w:color w:val="17365D"/>
        </w:rPr>
      </w:pPr>
      <w:r w:rsidRPr="00DE4D43">
        <w:rPr>
          <w:color w:val="17365D"/>
        </w:rPr>
        <w:t>If, in the opinion of the Committee, the conduct* o</w:t>
      </w:r>
      <w:r w:rsidR="007014F0" w:rsidRPr="00DE4D43">
        <w:rPr>
          <w:color w:val="17365D"/>
        </w:rPr>
        <w:t xml:space="preserve">f any member is considered to </w:t>
      </w:r>
      <w:r w:rsidRPr="00DE4D43">
        <w:rPr>
          <w:color w:val="17365D"/>
        </w:rPr>
        <w:t xml:space="preserve">be contrary to the interests of the Club </w:t>
      </w:r>
      <w:r w:rsidRPr="00DE4D43">
        <w:rPr>
          <w:rFonts w:ascii="Arial Italic" w:hAnsi="Arial Italic"/>
          <w:color w:val="17365D"/>
        </w:rPr>
        <w:t xml:space="preserve">or </w:t>
      </w:r>
      <w:r w:rsidRPr="00DE4D43">
        <w:rPr>
          <w:color w:val="17365D"/>
        </w:rPr>
        <w:t xml:space="preserve">any </w:t>
      </w:r>
      <w:r w:rsidR="007014F0" w:rsidRPr="00DE4D43">
        <w:rPr>
          <w:color w:val="17365D"/>
        </w:rPr>
        <w:t xml:space="preserve">such conduct is likely to bring </w:t>
      </w:r>
      <w:r w:rsidRPr="00DE4D43">
        <w:rPr>
          <w:color w:val="17365D"/>
        </w:rPr>
        <w:t>discredit upon the Sussex Police Offshore Sailing</w:t>
      </w:r>
      <w:r w:rsidR="007014F0" w:rsidRPr="00DE4D43">
        <w:rPr>
          <w:color w:val="17365D"/>
        </w:rPr>
        <w:t xml:space="preserve"> Club and therefore the Sussex </w:t>
      </w:r>
      <w:r w:rsidRPr="00DE4D43">
        <w:rPr>
          <w:color w:val="17365D"/>
        </w:rPr>
        <w:t>Police the Committee may:</w:t>
      </w: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rPr>
      </w:pPr>
      <w:r w:rsidRPr="00DE4D43">
        <w:rPr>
          <w:color w:val="17365D"/>
        </w:rPr>
        <w:tab/>
      </w:r>
      <w:r w:rsidRPr="00DE4D43">
        <w:rPr>
          <w:color w:val="17365D"/>
        </w:rPr>
        <w:tab/>
        <w:t>a)</w:t>
      </w:r>
      <w:r w:rsidRPr="00DE4D43">
        <w:rPr>
          <w:color w:val="17365D"/>
        </w:rPr>
        <w:tab/>
        <w:t>Caution said member in writing.</w:t>
      </w:r>
    </w:p>
    <w:p w:rsidR="00036B57" w:rsidRPr="00DE4D43" w:rsidRDefault="00036B57" w:rsidP="00C6301C">
      <w:pPr>
        <w:tabs>
          <w:tab w:val="left" w:pos="540"/>
          <w:tab w:val="left" w:pos="1080"/>
          <w:tab w:val="left" w:pos="1620"/>
        </w:tabs>
        <w:jc w:val="both"/>
        <w:rPr>
          <w:color w:val="17365D"/>
        </w:rPr>
      </w:pPr>
      <w:r w:rsidRPr="00DE4D43">
        <w:rPr>
          <w:color w:val="17365D"/>
        </w:rPr>
        <w:tab/>
      </w:r>
    </w:p>
    <w:p w:rsidR="00036B57" w:rsidRPr="00DE4D43" w:rsidRDefault="00036B57" w:rsidP="00C6301C">
      <w:pPr>
        <w:tabs>
          <w:tab w:val="left" w:pos="540"/>
          <w:tab w:val="left" w:pos="1080"/>
          <w:tab w:val="left" w:pos="1620"/>
        </w:tabs>
        <w:jc w:val="both"/>
        <w:rPr>
          <w:color w:val="17365D"/>
        </w:rPr>
      </w:pPr>
      <w:r w:rsidRPr="00DE4D43">
        <w:rPr>
          <w:color w:val="17365D"/>
        </w:rPr>
        <w:tab/>
      </w:r>
      <w:r w:rsidRPr="00DE4D43">
        <w:rPr>
          <w:color w:val="17365D"/>
        </w:rPr>
        <w:tab/>
        <w:t>b)</w:t>
      </w:r>
      <w:r w:rsidRPr="00DE4D43">
        <w:rPr>
          <w:color w:val="17365D"/>
        </w:rPr>
        <w:tab/>
        <w:t>Suspend any such member for any period they may think appropriate.</w:t>
      </w:r>
    </w:p>
    <w:p w:rsidR="00036B57" w:rsidRPr="00DE4D43" w:rsidRDefault="00036B57" w:rsidP="00C6301C">
      <w:pPr>
        <w:tabs>
          <w:tab w:val="left" w:pos="540"/>
          <w:tab w:val="left" w:pos="1080"/>
          <w:tab w:val="left" w:pos="1620"/>
        </w:tabs>
        <w:jc w:val="both"/>
        <w:rPr>
          <w:color w:val="17365D"/>
        </w:rPr>
      </w:pPr>
    </w:p>
    <w:p w:rsidR="000C0DBD" w:rsidRPr="00DE4D43" w:rsidRDefault="00FE7C5C" w:rsidP="00F82711">
      <w:pPr>
        <w:pStyle w:val="ListParagraph"/>
        <w:numPr>
          <w:ilvl w:val="1"/>
          <w:numId w:val="7"/>
        </w:numPr>
        <w:tabs>
          <w:tab w:val="left" w:pos="567"/>
          <w:tab w:val="left" w:pos="1080"/>
          <w:tab w:val="left" w:pos="1620"/>
        </w:tabs>
        <w:spacing w:after="240"/>
        <w:jc w:val="both"/>
        <w:rPr>
          <w:color w:val="17365D"/>
        </w:rPr>
      </w:pPr>
      <w:r w:rsidRPr="00DE4D43">
        <w:rPr>
          <w:color w:val="17365D"/>
        </w:rPr>
        <w:t xml:space="preserve">       </w:t>
      </w:r>
      <w:r w:rsidR="00036B57" w:rsidRPr="00DE4D43">
        <w:rPr>
          <w:color w:val="17365D"/>
        </w:rPr>
        <w:t>Strike said person’s name from the Register of Members.</w:t>
      </w:r>
    </w:p>
    <w:p w:rsidR="000C0DBD" w:rsidRPr="00DE4D43" w:rsidRDefault="00036B57" w:rsidP="00F82711">
      <w:pPr>
        <w:pStyle w:val="ListParagraph"/>
        <w:numPr>
          <w:ilvl w:val="0"/>
          <w:numId w:val="14"/>
        </w:numPr>
        <w:tabs>
          <w:tab w:val="left" w:pos="540"/>
          <w:tab w:val="left" w:pos="1080"/>
          <w:tab w:val="left" w:pos="1134"/>
          <w:tab w:val="left" w:pos="1620"/>
        </w:tabs>
        <w:spacing w:after="240"/>
        <w:ind w:left="851" w:hanging="153"/>
        <w:rPr>
          <w:color w:val="17365D"/>
        </w:rPr>
      </w:pPr>
      <w:r w:rsidRPr="00DE4D43">
        <w:rPr>
          <w:color w:val="17365D"/>
        </w:rPr>
        <w:t>Where members are guests of another Yacht Club they sha</w:t>
      </w:r>
      <w:r w:rsidR="00F51D8C" w:rsidRPr="00DE4D43">
        <w:rPr>
          <w:color w:val="17365D"/>
        </w:rPr>
        <w:t>ll respect the rules of</w:t>
      </w:r>
      <w:r w:rsidRPr="00DE4D43">
        <w:rPr>
          <w:color w:val="17365D"/>
        </w:rPr>
        <w:t xml:space="preserve"> the said YC or they will automatically fall within the scope of Rule 6(ii) above.</w:t>
      </w:r>
    </w:p>
    <w:p w:rsidR="00036B57" w:rsidRPr="00DE4D43" w:rsidRDefault="00036B57" w:rsidP="000C0DBD">
      <w:pPr>
        <w:pStyle w:val="ListParagraph"/>
        <w:numPr>
          <w:ilvl w:val="0"/>
          <w:numId w:val="14"/>
        </w:numPr>
        <w:tabs>
          <w:tab w:val="left" w:pos="540"/>
          <w:tab w:val="left" w:pos="1080"/>
          <w:tab w:val="left" w:pos="1134"/>
          <w:tab w:val="left" w:pos="1620"/>
        </w:tabs>
        <w:ind w:left="851" w:hanging="153"/>
        <w:rPr>
          <w:color w:val="17365D"/>
        </w:rPr>
      </w:pPr>
      <w:r w:rsidRPr="00DE4D43">
        <w:rPr>
          <w:color w:val="17365D"/>
        </w:rPr>
        <w:t>When a vessel is under charter to the SPOSC the designated Skipper shall have total responsibility for that vessel and crew.  By the same token that ‘skipper’ shall have total authority over the use of that vessel and the crew of said vessel, both on board and ashore, in respect of the safety of the vessel.  All members should bear in mind that their conduct reflects on their fellow crewmen, the Club and ultimately the Sussex Police.</w:t>
      </w: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rFonts w:ascii="Arial Italic" w:hAnsi="Arial Italic"/>
          <w:color w:val="17365D"/>
        </w:rPr>
      </w:pPr>
      <w:r w:rsidRPr="00DE4D43">
        <w:rPr>
          <w:color w:val="17365D"/>
        </w:rPr>
        <w:tab/>
      </w:r>
      <w:r w:rsidRPr="00DE4D43">
        <w:rPr>
          <w:color w:val="17365D"/>
        </w:rPr>
        <w:tab/>
        <w:t xml:space="preserve">* </w:t>
      </w:r>
      <w:r w:rsidRPr="00DE4D43">
        <w:rPr>
          <w:rFonts w:ascii="Arial Italic" w:hAnsi="Arial Italic"/>
          <w:color w:val="17365D"/>
        </w:rPr>
        <w:t xml:space="preserve">Any member accused of such conduct shall have the opportunity to mitigate his </w:t>
      </w:r>
      <w:r w:rsidRPr="00DE4D43">
        <w:rPr>
          <w:rFonts w:ascii="Arial Italic" w:hAnsi="Arial Italic"/>
          <w:color w:val="17365D"/>
        </w:rPr>
        <w:tab/>
      </w:r>
      <w:r w:rsidRPr="00DE4D43">
        <w:rPr>
          <w:rFonts w:ascii="Arial Italic" w:hAnsi="Arial Italic"/>
          <w:color w:val="17365D"/>
        </w:rPr>
        <w:tab/>
        <w:t xml:space="preserve"> actions at a meeting of the Committee - at which at least three Officers of the  </w:t>
      </w:r>
      <w:r w:rsidRPr="00DE4D43">
        <w:rPr>
          <w:rFonts w:ascii="Arial Italic" w:hAnsi="Arial Italic"/>
          <w:color w:val="17365D"/>
        </w:rPr>
        <w:tab/>
      </w:r>
      <w:r w:rsidRPr="00DE4D43">
        <w:rPr>
          <w:rFonts w:ascii="Arial Italic" w:hAnsi="Arial Italic"/>
          <w:color w:val="17365D"/>
        </w:rPr>
        <w:tab/>
        <w:t xml:space="preserve"> Committee shall attend.</w:t>
      </w: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sz w:val="24"/>
        </w:rPr>
      </w:pPr>
      <w:r w:rsidRPr="00DE4D43">
        <w:rPr>
          <w:color w:val="17365D"/>
        </w:rPr>
        <w:t>7.</w:t>
      </w:r>
      <w:r w:rsidRPr="00DE4D43">
        <w:rPr>
          <w:color w:val="17365D"/>
        </w:rPr>
        <w:tab/>
      </w:r>
      <w:r w:rsidRPr="00DE4D43">
        <w:rPr>
          <w:color w:val="17365D"/>
          <w:sz w:val="24"/>
        </w:rPr>
        <w:t>PAYMENTS</w:t>
      </w:r>
    </w:p>
    <w:p w:rsidR="00090C88" w:rsidRPr="00DE4D43" w:rsidRDefault="00090C88" w:rsidP="00C6301C">
      <w:pPr>
        <w:tabs>
          <w:tab w:val="left" w:pos="540"/>
          <w:tab w:val="left" w:pos="1080"/>
          <w:tab w:val="left" w:pos="1620"/>
        </w:tabs>
        <w:jc w:val="both"/>
        <w:rPr>
          <w:color w:val="17365D"/>
        </w:rPr>
      </w:pPr>
    </w:p>
    <w:p w:rsidR="00EB528F" w:rsidRPr="00DE4D43" w:rsidRDefault="00036B57" w:rsidP="00EB528F">
      <w:pPr>
        <w:pStyle w:val="ListParagraph"/>
        <w:numPr>
          <w:ilvl w:val="0"/>
          <w:numId w:val="18"/>
        </w:numPr>
        <w:tabs>
          <w:tab w:val="left" w:pos="851"/>
          <w:tab w:val="left" w:pos="1080"/>
          <w:tab w:val="left" w:pos="1134"/>
          <w:tab w:val="left" w:pos="1620"/>
        </w:tabs>
        <w:spacing w:after="240"/>
        <w:ind w:left="851" w:hanging="142"/>
        <w:rPr>
          <w:color w:val="17365D"/>
        </w:rPr>
      </w:pPr>
      <w:r w:rsidRPr="00DE4D43">
        <w:rPr>
          <w:color w:val="17365D"/>
        </w:rPr>
        <w:t>There is no subscription to the SPOSC.</w:t>
      </w:r>
    </w:p>
    <w:p w:rsidR="00EB528F" w:rsidRPr="00DE4D43" w:rsidRDefault="00036B57" w:rsidP="00EB528F">
      <w:pPr>
        <w:pStyle w:val="ListParagraph"/>
        <w:numPr>
          <w:ilvl w:val="0"/>
          <w:numId w:val="18"/>
        </w:numPr>
        <w:tabs>
          <w:tab w:val="left" w:pos="851"/>
          <w:tab w:val="left" w:pos="1080"/>
          <w:tab w:val="left" w:pos="1134"/>
          <w:tab w:val="left" w:pos="1620"/>
        </w:tabs>
        <w:spacing w:after="240"/>
        <w:ind w:left="851" w:hanging="142"/>
        <w:rPr>
          <w:color w:val="17365D"/>
        </w:rPr>
      </w:pPr>
      <w:r w:rsidRPr="00DE4D43">
        <w:rPr>
          <w:color w:val="17365D"/>
        </w:rPr>
        <w:t xml:space="preserve">All </w:t>
      </w:r>
      <w:r w:rsidR="00090C88" w:rsidRPr="00DE4D43">
        <w:rPr>
          <w:color w:val="17365D"/>
        </w:rPr>
        <w:t>Charter</w:t>
      </w:r>
      <w:r w:rsidR="00F33B22" w:rsidRPr="00DE4D43">
        <w:rPr>
          <w:color w:val="17365D"/>
        </w:rPr>
        <w:t xml:space="preserve"> </w:t>
      </w:r>
      <w:r w:rsidRPr="00DE4D43">
        <w:rPr>
          <w:color w:val="17365D"/>
        </w:rPr>
        <w:t xml:space="preserve">payments are made to supplement the charter fee for individual boats. These payments will be made to </w:t>
      </w:r>
      <w:r w:rsidR="009E249B" w:rsidRPr="00DE4D43">
        <w:rPr>
          <w:color w:val="17365D"/>
        </w:rPr>
        <w:t>the</w:t>
      </w:r>
      <w:r w:rsidR="00F33B22" w:rsidRPr="00DE4D43">
        <w:rPr>
          <w:color w:val="17365D"/>
        </w:rPr>
        <w:t xml:space="preserve"> Treasurer Account</w:t>
      </w:r>
      <w:r w:rsidR="00090C88" w:rsidRPr="00DE4D43">
        <w:rPr>
          <w:color w:val="17365D"/>
        </w:rPr>
        <w:t xml:space="preserve"> </w:t>
      </w:r>
      <w:r w:rsidRPr="00DE4D43">
        <w:rPr>
          <w:color w:val="17365D"/>
        </w:rPr>
        <w:t xml:space="preserve">in advance and is repayable at the discretion of the </w:t>
      </w:r>
      <w:r w:rsidR="00090C88" w:rsidRPr="00DE4D43">
        <w:rPr>
          <w:color w:val="17365D"/>
        </w:rPr>
        <w:t>Committee</w:t>
      </w:r>
      <w:r w:rsidR="00EB528F" w:rsidRPr="00DE4D43">
        <w:rPr>
          <w:color w:val="17365D"/>
        </w:rPr>
        <w:t>.</w:t>
      </w:r>
    </w:p>
    <w:p w:rsidR="00927BBB" w:rsidRPr="002E6990" w:rsidRDefault="00927BBB" w:rsidP="00EB528F">
      <w:pPr>
        <w:pStyle w:val="ListParagraph"/>
        <w:numPr>
          <w:ilvl w:val="0"/>
          <w:numId w:val="18"/>
        </w:numPr>
        <w:tabs>
          <w:tab w:val="left" w:pos="851"/>
          <w:tab w:val="left" w:pos="1080"/>
          <w:tab w:val="left" w:pos="1134"/>
          <w:tab w:val="left" w:pos="1620"/>
        </w:tabs>
        <w:spacing w:after="240"/>
        <w:ind w:left="851" w:hanging="142"/>
        <w:rPr>
          <w:color w:val="17365D"/>
        </w:rPr>
      </w:pPr>
      <w:r w:rsidRPr="002E6990">
        <w:rPr>
          <w:color w:val="17365D"/>
        </w:rPr>
        <w:t>The treasurer will pay to the charter company any deposit to cover the insurance excess as required, subject to the club having sufficient funds.</w:t>
      </w:r>
    </w:p>
    <w:p w:rsidR="00927BBB" w:rsidRPr="002E6990" w:rsidRDefault="00927BBB" w:rsidP="00EB528F">
      <w:pPr>
        <w:pStyle w:val="ListParagraph"/>
        <w:numPr>
          <w:ilvl w:val="0"/>
          <w:numId w:val="18"/>
        </w:numPr>
        <w:tabs>
          <w:tab w:val="left" w:pos="851"/>
          <w:tab w:val="left" w:pos="1080"/>
          <w:tab w:val="left" w:pos="1134"/>
          <w:tab w:val="left" w:pos="1620"/>
        </w:tabs>
        <w:spacing w:after="240"/>
        <w:ind w:left="851" w:hanging="142"/>
        <w:rPr>
          <w:color w:val="17365D"/>
        </w:rPr>
      </w:pPr>
      <w:r w:rsidRPr="002E6990">
        <w:rPr>
          <w:color w:val="17365D"/>
        </w:rPr>
        <w:t>Each crew member will be equally liable for the cost of any damage caused to the boat up to the limit of the insurance excess.</w:t>
      </w:r>
    </w:p>
    <w:p w:rsidR="00927BBB" w:rsidRPr="002E6990" w:rsidRDefault="00927BBB" w:rsidP="00EB528F">
      <w:pPr>
        <w:pStyle w:val="ListParagraph"/>
        <w:numPr>
          <w:ilvl w:val="0"/>
          <w:numId w:val="18"/>
        </w:numPr>
        <w:tabs>
          <w:tab w:val="left" w:pos="851"/>
          <w:tab w:val="left" w:pos="1080"/>
          <w:tab w:val="left" w:pos="1134"/>
          <w:tab w:val="left" w:pos="1620"/>
        </w:tabs>
        <w:spacing w:after="240"/>
        <w:ind w:left="851" w:hanging="142"/>
        <w:rPr>
          <w:color w:val="17365D"/>
        </w:rPr>
      </w:pPr>
      <w:r w:rsidRPr="002E6990">
        <w:rPr>
          <w:color w:val="17365D"/>
        </w:rPr>
        <w:t>The committee may set a cap to limit the liability that each crew member may be liable for. SPOSC will pay the balance of any damage up to the excess. The committee will announce any such liability cap at the AGM each year.</w:t>
      </w:r>
    </w:p>
    <w:p w:rsidR="00927BBB" w:rsidRPr="002E6990" w:rsidRDefault="00927BBB" w:rsidP="00EB528F">
      <w:pPr>
        <w:pStyle w:val="ListParagraph"/>
        <w:numPr>
          <w:ilvl w:val="0"/>
          <w:numId w:val="18"/>
        </w:numPr>
        <w:tabs>
          <w:tab w:val="left" w:pos="851"/>
          <w:tab w:val="left" w:pos="1080"/>
          <w:tab w:val="left" w:pos="1134"/>
          <w:tab w:val="left" w:pos="1620"/>
        </w:tabs>
        <w:spacing w:after="240"/>
        <w:ind w:left="851" w:hanging="142"/>
        <w:rPr>
          <w:color w:val="17365D"/>
        </w:rPr>
      </w:pPr>
      <w:r w:rsidRPr="002E6990">
        <w:rPr>
          <w:color w:val="17365D"/>
        </w:rPr>
        <w:t>Where there is an insurance available to reduce the excess, the committee may consider purchasing such insurance to protect the interests of the club.</w:t>
      </w:r>
    </w:p>
    <w:p w:rsidR="00EB528F" w:rsidRPr="00DE4D43" w:rsidRDefault="00FD1249" w:rsidP="00EB528F">
      <w:pPr>
        <w:pStyle w:val="ListParagraph"/>
        <w:numPr>
          <w:ilvl w:val="0"/>
          <w:numId w:val="18"/>
        </w:numPr>
        <w:tabs>
          <w:tab w:val="left" w:pos="851"/>
          <w:tab w:val="left" w:pos="1080"/>
          <w:tab w:val="left" w:pos="1134"/>
          <w:tab w:val="left" w:pos="1620"/>
        </w:tabs>
        <w:spacing w:after="240"/>
        <w:ind w:left="851" w:hanging="142"/>
        <w:rPr>
          <w:color w:val="17365D"/>
        </w:rPr>
      </w:pPr>
      <w:r w:rsidRPr="00DE4D43">
        <w:rPr>
          <w:color w:val="17365D"/>
        </w:rPr>
        <w:t>A skipper arranging a charter must consult with t</w:t>
      </w:r>
      <w:r w:rsidR="00EB528F" w:rsidRPr="00DE4D43">
        <w:rPr>
          <w:color w:val="17365D"/>
        </w:rPr>
        <w:t>he Treasurer to ensure that the c</w:t>
      </w:r>
      <w:r w:rsidRPr="00DE4D43">
        <w:rPr>
          <w:color w:val="17365D"/>
        </w:rPr>
        <w:t>ost of the potential charter is within the annual budget of SPOSC</w:t>
      </w:r>
      <w:r w:rsidR="00F33B22" w:rsidRPr="00DE4D43">
        <w:rPr>
          <w:color w:val="17365D"/>
        </w:rPr>
        <w:t>.</w:t>
      </w:r>
    </w:p>
    <w:p w:rsidR="002166B0" w:rsidRPr="00B55E92" w:rsidRDefault="00FD1249" w:rsidP="006C391E">
      <w:pPr>
        <w:pStyle w:val="ListParagraph"/>
        <w:numPr>
          <w:ilvl w:val="0"/>
          <w:numId w:val="18"/>
        </w:numPr>
        <w:tabs>
          <w:tab w:val="left" w:pos="540"/>
          <w:tab w:val="left" w:pos="851"/>
          <w:tab w:val="left" w:pos="1080"/>
          <w:tab w:val="left" w:pos="1134"/>
          <w:tab w:val="left" w:pos="1620"/>
        </w:tabs>
        <w:spacing w:after="240"/>
        <w:ind w:left="851" w:hanging="142"/>
        <w:jc w:val="both"/>
        <w:rPr>
          <w:color w:val="17365D"/>
        </w:rPr>
      </w:pPr>
      <w:r w:rsidRPr="00B55E92">
        <w:rPr>
          <w:color w:val="17365D"/>
        </w:rPr>
        <w:t>All members are advised to ensure they have adequate personal insurance when undertakin</w:t>
      </w:r>
      <w:r w:rsidR="00F33B22" w:rsidRPr="00B55E92">
        <w:rPr>
          <w:color w:val="17365D"/>
        </w:rPr>
        <w:t>g a Charter organised by SPOSC.</w:t>
      </w:r>
    </w:p>
    <w:p w:rsidR="00C6301C" w:rsidRPr="00DE4D43" w:rsidRDefault="00C6301C" w:rsidP="00C6301C">
      <w:pPr>
        <w:tabs>
          <w:tab w:val="left" w:pos="540"/>
          <w:tab w:val="left" w:pos="1080"/>
          <w:tab w:val="left" w:pos="1620"/>
        </w:tabs>
        <w:jc w:val="both"/>
        <w:rPr>
          <w:color w:val="17365D"/>
        </w:rPr>
      </w:pPr>
    </w:p>
    <w:p w:rsidR="00C6301C" w:rsidRPr="00DE4D43" w:rsidRDefault="00C6301C" w:rsidP="00C6301C">
      <w:pPr>
        <w:tabs>
          <w:tab w:val="left" w:pos="540"/>
          <w:tab w:val="left" w:pos="1080"/>
          <w:tab w:val="left" w:pos="1620"/>
        </w:tabs>
        <w:jc w:val="both"/>
        <w:rPr>
          <w:color w:val="17365D"/>
        </w:rPr>
      </w:pPr>
    </w:p>
    <w:p w:rsidR="00036B57" w:rsidRPr="00B55E92" w:rsidRDefault="00036B57" w:rsidP="00B55E92">
      <w:pPr>
        <w:rPr>
          <w:color w:val="17365D"/>
        </w:rPr>
      </w:pPr>
      <w:r w:rsidRPr="00DE4D43">
        <w:rPr>
          <w:color w:val="17365D"/>
        </w:rPr>
        <w:t>8.</w:t>
      </w:r>
      <w:r w:rsidRPr="00DE4D43">
        <w:rPr>
          <w:color w:val="17365D"/>
        </w:rPr>
        <w:tab/>
      </w:r>
      <w:r w:rsidRPr="00DE4D43">
        <w:rPr>
          <w:color w:val="17365D"/>
          <w:sz w:val="24"/>
        </w:rPr>
        <w:t>FINANCE</w:t>
      </w:r>
    </w:p>
    <w:p w:rsidR="00036B57" w:rsidRPr="00DE4D43" w:rsidRDefault="00036B57" w:rsidP="00C6301C">
      <w:pPr>
        <w:tabs>
          <w:tab w:val="left" w:pos="540"/>
          <w:tab w:val="left" w:pos="1080"/>
          <w:tab w:val="left" w:pos="1620"/>
        </w:tabs>
        <w:jc w:val="both"/>
        <w:rPr>
          <w:color w:val="17365D"/>
        </w:rPr>
      </w:pPr>
    </w:p>
    <w:p w:rsidR="00F33B22" w:rsidRPr="00DE4D43" w:rsidRDefault="00FD1249" w:rsidP="0013546E">
      <w:pPr>
        <w:pStyle w:val="ListParagraph"/>
        <w:numPr>
          <w:ilvl w:val="0"/>
          <w:numId w:val="12"/>
        </w:numPr>
        <w:tabs>
          <w:tab w:val="left" w:pos="540"/>
          <w:tab w:val="left" w:pos="993"/>
          <w:tab w:val="left" w:pos="1620"/>
        </w:tabs>
        <w:jc w:val="both"/>
        <w:rPr>
          <w:color w:val="17365D"/>
        </w:rPr>
      </w:pPr>
      <w:r w:rsidRPr="00DE4D43">
        <w:rPr>
          <w:color w:val="17365D"/>
        </w:rPr>
        <w:t xml:space="preserve">The amount of the SPOSC Charter contributions will be determined at the annual </w:t>
      </w:r>
    </w:p>
    <w:p w:rsidR="0013546E" w:rsidRPr="00DE4D43" w:rsidRDefault="00F33B22" w:rsidP="00C64E41">
      <w:pPr>
        <w:tabs>
          <w:tab w:val="left" w:pos="540"/>
          <w:tab w:val="left" w:pos="1080"/>
          <w:tab w:val="left" w:pos="1620"/>
        </w:tabs>
        <w:jc w:val="both"/>
        <w:rPr>
          <w:color w:val="17365D"/>
        </w:rPr>
      </w:pPr>
      <w:r w:rsidRPr="00DE4D43">
        <w:rPr>
          <w:color w:val="17365D"/>
        </w:rPr>
        <w:t xml:space="preserve">                  </w:t>
      </w:r>
      <w:r w:rsidR="0013546E" w:rsidRPr="00DE4D43">
        <w:rPr>
          <w:color w:val="17365D"/>
        </w:rPr>
        <w:t>AGM.</w:t>
      </w:r>
    </w:p>
    <w:p w:rsidR="00C6069B" w:rsidRPr="00DE4D43" w:rsidRDefault="0013546E" w:rsidP="00C6069B">
      <w:pPr>
        <w:pStyle w:val="ListParagraph"/>
        <w:numPr>
          <w:ilvl w:val="0"/>
          <w:numId w:val="12"/>
        </w:numPr>
        <w:tabs>
          <w:tab w:val="left" w:pos="540"/>
          <w:tab w:val="left" w:pos="993"/>
          <w:tab w:val="left" w:pos="1080"/>
          <w:tab w:val="left" w:pos="1620"/>
        </w:tabs>
        <w:ind w:left="993" w:hanging="273"/>
        <w:jc w:val="both"/>
        <w:rPr>
          <w:color w:val="17365D"/>
        </w:rPr>
      </w:pPr>
      <w:r w:rsidRPr="00DE4D43">
        <w:rPr>
          <w:color w:val="17365D"/>
        </w:rPr>
        <w:t>T</w:t>
      </w:r>
      <w:r w:rsidR="00036B57" w:rsidRPr="00DE4D43">
        <w:rPr>
          <w:color w:val="17365D"/>
        </w:rPr>
        <w:t>he Committee shall control the funds of the Club a</w:t>
      </w:r>
      <w:r w:rsidRPr="00DE4D43">
        <w:rPr>
          <w:color w:val="17365D"/>
        </w:rPr>
        <w:t>nd act as trustees for all its property.</w:t>
      </w:r>
      <w:r w:rsidR="00C6069B" w:rsidRPr="00DE4D43">
        <w:rPr>
          <w:color w:val="17365D"/>
        </w:rPr>
        <w:t xml:space="preserve"> </w:t>
      </w:r>
      <w:r w:rsidR="00036B57" w:rsidRPr="00DE4D43">
        <w:rPr>
          <w:color w:val="17365D"/>
        </w:rPr>
        <w:t>The Treasurer of the Club shall hold to the credit</w:t>
      </w:r>
      <w:r w:rsidRPr="00DE4D43">
        <w:rPr>
          <w:color w:val="17365D"/>
        </w:rPr>
        <w:t xml:space="preserve"> of the Club all </w:t>
      </w:r>
      <w:r w:rsidR="00036B57" w:rsidRPr="00DE4D43">
        <w:rPr>
          <w:color w:val="17365D"/>
        </w:rPr>
        <w:t>its monies received and the fu</w:t>
      </w:r>
      <w:r w:rsidR="00C6069B" w:rsidRPr="00DE4D43">
        <w:rPr>
          <w:color w:val="17365D"/>
        </w:rPr>
        <w:t>nds shall be vested in the Club.</w:t>
      </w:r>
    </w:p>
    <w:p w:rsidR="00C6069B" w:rsidRPr="00DE4D43" w:rsidRDefault="00036B57" w:rsidP="00C6069B">
      <w:pPr>
        <w:pStyle w:val="ListParagraph"/>
        <w:numPr>
          <w:ilvl w:val="0"/>
          <w:numId w:val="12"/>
        </w:numPr>
        <w:tabs>
          <w:tab w:val="left" w:pos="540"/>
          <w:tab w:val="left" w:pos="993"/>
          <w:tab w:val="left" w:pos="1080"/>
          <w:tab w:val="left" w:pos="1620"/>
        </w:tabs>
        <w:ind w:left="993" w:hanging="273"/>
        <w:jc w:val="both"/>
        <w:rPr>
          <w:color w:val="17365D"/>
        </w:rPr>
      </w:pPr>
      <w:r w:rsidRPr="00DE4D43">
        <w:rPr>
          <w:color w:val="17365D"/>
        </w:rPr>
        <w:t>The Accounts shall be made up at the 31</w:t>
      </w:r>
      <w:r w:rsidRPr="00DE4D43">
        <w:rPr>
          <w:color w:val="17365D"/>
          <w:vertAlign w:val="superscript"/>
        </w:rPr>
        <w:t>st</w:t>
      </w:r>
      <w:r w:rsidR="0013546E" w:rsidRPr="00DE4D43">
        <w:rPr>
          <w:color w:val="17365D"/>
        </w:rPr>
        <w:t xml:space="preserve"> March each year and kept in </w:t>
      </w:r>
      <w:r w:rsidRPr="00DE4D43">
        <w:rPr>
          <w:color w:val="17365D"/>
        </w:rPr>
        <w:t>accordance with the rules of the parent Asso</w:t>
      </w:r>
      <w:r w:rsidR="0013546E" w:rsidRPr="00DE4D43">
        <w:rPr>
          <w:color w:val="17365D"/>
        </w:rPr>
        <w:t>ciation - Sussex Police Sports</w:t>
      </w:r>
      <w:r w:rsidR="00FD1249" w:rsidRPr="00DE4D43">
        <w:rPr>
          <w:color w:val="17365D"/>
        </w:rPr>
        <w:t xml:space="preserve"> </w:t>
      </w:r>
      <w:r w:rsidRPr="00DE4D43">
        <w:rPr>
          <w:color w:val="17365D"/>
        </w:rPr>
        <w:t>Association.</w:t>
      </w:r>
    </w:p>
    <w:p w:rsidR="00036B57" w:rsidRPr="00DE4D43" w:rsidRDefault="00036B57" w:rsidP="00C6069B">
      <w:pPr>
        <w:pStyle w:val="ListParagraph"/>
        <w:numPr>
          <w:ilvl w:val="0"/>
          <w:numId w:val="12"/>
        </w:numPr>
        <w:tabs>
          <w:tab w:val="left" w:pos="540"/>
          <w:tab w:val="left" w:pos="993"/>
          <w:tab w:val="left" w:pos="1080"/>
          <w:tab w:val="left" w:pos="1620"/>
        </w:tabs>
        <w:ind w:left="993" w:hanging="273"/>
        <w:jc w:val="both"/>
        <w:rPr>
          <w:color w:val="17365D"/>
        </w:rPr>
      </w:pPr>
      <w:r w:rsidRPr="00DE4D43">
        <w:rPr>
          <w:color w:val="17365D"/>
        </w:rPr>
        <w:t>The final decision as to Club charters rests with the Committee.</w:t>
      </w: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rPr>
      </w:pPr>
    </w:p>
    <w:p w:rsidR="00697E51" w:rsidRDefault="00697E51">
      <w:pPr>
        <w:rPr>
          <w:color w:val="17365D"/>
        </w:rPr>
      </w:pPr>
      <w:r>
        <w:rPr>
          <w:color w:val="17365D"/>
        </w:rPr>
        <w:br w:type="page"/>
      </w:r>
    </w:p>
    <w:p w:rsidR="00036B57" w:rsidRPr="00DE4D43" w:rsidRDefault="00036B57" w:rsidP="00C6301C">
      <w:pPr>
        <w:tabs>
          <w:tab w:val="left" w:pos="540"/>
          <w:tab w:val="left" w:pos="1080"/>
          <w:tab w:val="left" w:pos="1620"/>
        </w:tabs>
        <w:jc w:val="both"/>
        <w:rPr>
          <w:color w:val="17365D"/>
        </w:rPr>
      </w:pPr>
      <w:bookmarkStart w:id="0" w:name="_GoBack"/>
      <w:bookmarkEnd w:id="0"/>
      <w:r w:rsidRPr="00DE4D43">
        <w:rPr>
          <w:color w:val="17365D"/>
        </w:rPr>
        <w:lastRenderedPageBreak/>
        <w:t>9.</w:t>
      </w:r>
      <w:r w:rsidRPr="00DE4D43">
        <w:rPr>
          <w:color w:val="17365D"/>
        </w:rPr>
        <w:tab/>
      </w:r>
      <w:r w:rsidRPr="00DE4D43">
        <w:rPr>
          <w:color w:val="17365D"/>
          <w:sz w:val="24"/>
        </w:rPr>
        <w:t>MINUTES &amp; RECORDS</w:t>
      </w: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ind w:left="540"/>
        <w:jc w:val="both"/>
        <w:rPr>
          <w:color w:val="17365D"/>
        </w:rPr>
      </w:pPr>
      <w:r w:rsidRPr="00DE4D43">
        <w:rPr>
          <w:color w:val="17365D"/>
        </w:rPr>
        <w:t xml:space="preserve">The Secretary shall keep correct minutes of all meetings which shall be published to the membership.                                                              </w:t>
      </w: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sz w:val="24"/>
        </w:rPr>
      </w:pPr>
      <w:r w:rsidRPr="00DE4D43">
        <w:rPr>
          <w:color w:val="17365D"/>
        </w:rPr>
        <w:t>10.</w:t>
      </w:r>
      <w:r w:rsidRPr="00DE4D43">
        <w:rPr>
          <w:color w:val="17365D"/>
        </w:rPr>
        <w:tab/>
      </w:r>
      <w:r w:rsidRPr="00DE4D43">
        <w:rPr>
          <w:color w:val="17365D"/>
          <w:sz w:val="24"/>
        </w:rPr>
        <w:t>ALTERATION TO RULES</w:t>
      </w: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rPr>
      </w:pPr>
      <w:r w:rsidRPr="00DE4D43">
        <w:rPr>
          <w:color w:val="17365D"/>
        </w:rPr>
        <w:tab/>
        <w:t xml:space="preserve">Alteration to an existing Rule shall only be made at the Annual General Meeting, </w:t>
      </w:r>
      <w:r w:rsidRPr="00DE4D43">
        <w:rPr>
          <w:color w:val="17365D"/>
        </w:rPr>
        <w:tab/>
      </w:r>
    </w:p>
    <w:p w:rsidR="00036B57" w:rsidRPr="00DE4D43" w:rsidRDefault="00036B57" w:rsidP="00C6301C">
      <w:pPr>
        <w:tabs>
          <w:tab w:val="left" w:pos="540"/>
          <w:tab w:val="left" w:pos="1080"/>
          <w:tab w:val="left" w:pos="1620"/>
        </w:tabs>
        <w:jc w:val="both"/>
        <w:rPr>
          <w:color w:val="17365D"/>
        </w:rPr>
      </w:pPr>
      <w:r w:rsidRPr="00DE4D43">
        <w:rPr>
          <w:color w:val="17365D"/>
        </w:rPr>
        <w:tab/>
      </w:r>
      <w:proofErr w:type="gramStart"/>
      <w:r w:rsidRPr="00DE4D43">
        <w:rPr>
          <w:color w:val="17365D"/>
        </w:rPr>
        <w:t>and</w:t>
      </w:r>
      <w:proofErr w:type="gramEnd"/>
      <w:r w:rsidRPr="00DE4D43">
        <w:rPr>
          <w:color w:val="17365D"/>
        </w:rPr>
        <w:t xml:space="preserve"> notice of the proposed alteration shall be given to the Secretary in writing not less </w:t>
      </w:r>
      <w:r w:rsidRPr="00DE4D43">
        <w:rPr>
          <w:color w:val="17365D"/>
        </w:rPr>
        <w:tab/>
        <w:t>than 14 days before the meeting.</w:t>
      </w: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sz w:val="24"/>
        </w:rPr>
      </w:pPr>
      <w:r w:rsidRPr="00DE4D43">
        <w:rPr>
          <w:color w:val="17365D"/>
        </w:rPr>
        <w:t>11.</w:t>
      </w:r>
      <w:r w:rsidRPr="00DE4D43">
        <w:rPr>
          <w:color w:val="17365D"/>
        </w:rPr>
        <w:tab/>
      </w:r>
      <w:r w:rsidRPr="00DE4D43">
        <w:rPr>
          <w:color w:val="17365D"/>
          <w:sz w:val="24"/>
        </w:rPr>
        <w:t>INTERPRETATION</w:t>
      </w: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rPr>
      </w:pPr>
      <w:r w:rsidRPr="00DE4D43">
        <w:rPr>
          <w:color w:val="17365D"/>
        </w:rPr>
        <w:tab/>
        <w:t>Interpretation of the Rules shall rest only with the Committee.</w:t>
      </w: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rPr>
      </w:pPr>
      <w:r w:rsidRPr="00DE4D43">
        <w:rPr>
          <w:color w:val="17365D"/>
        </w:rPr>
        <w:t>12.</w:t>
      </w:r>
      <w:r w:rsidRPr="00DE4D43">
        <w:rPr>
          <w:color w:val="17365D"/>
        </w:rPr>
        <w:tab/>
      </w:r>
      <w:r w:rsidRPr="00DE4D43">
        <w:rPr>
          <w:color w:val="17365D"/>
          <w:sz w:val="24"/>
        </w:rPr>
        <w:t>REQUIREMENT FOR BOAT SAFETY</w:t>
      </w:r>
    </w:p>
    <w:p w:rsidR="00036B57" w:rsidRPr="00DE4D43" w:rsidRDefault="00036B57" w:rsidP="00C6301C">
      <w:pPr>
        <w:tabs>
          <w:tab w:val="left" w:pos="540"/>
          <w:tab w:val="left" w:pos="1080"/>
          <w:tab w:val="left" w:pos="1620"/>
        </w:tabs>
        <w:jc w:val="both"/>
        <w:rPr>
          <w:color w:val="17365D"/>
        </w:rPr>
      </w:pPr>
    </w:p>
    <w:p w:rsidR="005F6E0A" w:rsidRPr="00DE4D43" w:rsidRDefault="00F661CE" w:rsidP="008B2BB8">
      <w:pPr>
        <w:pStyle w:val="ListParagraph"/>
        <w:numPr>
          <w:ilvl w:val="0"/>
          <w:numId w:val="19"/>
        </w:numPr>
        <w:tabs>
          <w:tab w:val="left" w:pos="540"/>
          <w:tab w:val="left" w:pos="993"/>
          <w:tab w:val="left" w:pos="1080"/>
          <w:tab w:val="left" w:pos="1620"/>
        </w:tabs>
        <w:spacing w:after="240"/>
        <w:ind w:left="993" w:hanging="273"/>
        <w:jc w:val="both"/>
        <w:rPr>
          <w:color w:val="17365D"/>
        </w:rPr>
      </w:pPr>
      <w:r w:rsidRPr="00DE4D43">
        <w:rPr>
          <w:color w:val="17365D"/>
        </w:rPr>
        <w:t>The Committee will authorise and appoint skippers for Club Charters</w:t>
      </w:r>
      <w:r w:rsidR="005F6E0A" w:rsidRPr="00DE4D43">
        <w:rPr>
          <w:color w:val="17365D"/>
        </w:rPr>
        <w:t>.</w:t>
      </w:r>
    </w:p>
    <w:p w:rsidR="005F6E0A" w:rsidRPr="00DE4D43" w:rsidRDefault="00036B57" w:rsidP="008B2BB8">
      <w:pPr>
        <w:pStyle w:val="ListParagraph"/>
        <w:numPr>
          <w:ilvl w:val="0"/>
          <w:numId w:val="19"/>
        </w:numPr>
        <w:tabs>
          <w:tab w:val="left" w:pos="540"/>
          <w:tab w:val="left" w:pos="993"/>
          <w:tab w:val="left" w:pos="1080"/>
          <w:tab w:val="left" w:pos="1620"/>
        </w:tabs>
        <w:spacing w:after="240"/>
        <w:ind w:left="993" w:hanging="273"/>
        <w:jc w:val="both"/>
        <w:rPr>
          <w:color w:val="17365D"/>
        </w:rPr>
      </w:pPr>
      <w:r w:rsidRPr="00DE4D43">
        <w:rPr>
          <w:color w:val="17365D"/>
        </w:rPr>
        <w:t>All seaborne activities subsidised by, or orga</w:t>
      </w:r>
      <w:r w:rsidR="005F6E0A" w:rsidRPr="00DE4D43">
        <w:rPr>
          <w:color w:val="17365D"/>
        </w:rPr>
        <w:t xml:space="preserve">nised in the name of the Sussex </w:t>
      </w:r>
      <w:r w:rsidRPr="00DE4D43">
        <w:rPr>
          <w:color w:val="17365D"/>
        </w:rPr>
        <w:t xml:space="preserve">Police </w:t>
      </w:r>
      <w:r w:rsidR="00EA7BB0" w:rsidRPr="00DE4D43">
        <w:rPr>
          <w:color w:val="17365D"/>
        </w:rPr>
        <w:t xml:space="preserve">Offshore Sailing Club shall, </w:t>
      </w:r>
      <w:r w:rsidR="00F51D8C" w:rsidRPr="00DE4D43">
        <w:rPr>
          <w:color w:val="17365D"/>
        </w:rPr>
        <w:t>be ‘skippered’ by RYA Qualified and Certificated members.</w:t>
      </w:r>
    </w:p>
    <w:p w:rsidR="008B2BB8" w:rsidRPr="00DE4D43" w:rsidRDefault="00F51D8C" w:rsidP="008B2BB8">
      <w:pPr>
        <w:pStyle w:val="ListParagraph"/>
        <w:numPr>
          <w:ilvl w:val="0"/>
          <w:numId w:val="19"/>
        </w:numPr>
        <w:tabs>
          <w:tab w:val="left" w:pos="540"/>
          <w:tab w:val="left" w:pos="993"/>
          <w:tab w:val="left" w:pos="1080"/>
          <w:tab w:val="left" w:pos="1620"/>
        </w:tabs>
        <w:spacing w:after="240"/>
        <w:ind w:left="993" w:hanging="273"/>
        <w:jc w:val="both"/>
        <w:rPr>
          <w:color w:val="17365D"/>
        </w:rPr>
      </w:pPr>
      <w:r w:rsidRPr="00DE4D43">
        <w:rPr>
          <w:color w:val="17365D"/>
        </w:rPr>
        <w:t>RYA Day Skippers in the Solent will be con</w:t>
      </w:r>
      <w:r w:rsidR="00F33B22" w:rsidRPr="00DE4D43">
        <w:rPr>
          <w:color w:val="17365D"/>
        </w:rPr>
        <w:t xml:space="preserve">fined to Day Sailing </w:t>
      </w:r>
      <w:r w:rsidR="00F95A0E" w:rsidRPr="00DE4D43">
        <w:rPr>
          <w:color w:val="17365D"/>
        </w:rPr>
        <w:t xml:space="preserve">yachts maximum length 15m </w:t>
      </w:r>
      <w:r w:rsidR="00F33B22" w:rsidRPr="00DE4D43">
        <w:rPr>
          <w:color w:val="17365D"/>
        </w:rPr>
        <w:t>and within 20</w:t>
      </w:r>
      <w:r w:rsidR="00F95A0E" w:rsidRPr="00DE4D43">
        <w:rPr>
          <w:color w:val="17365D"/>
        </w:rPr>
        <w:t xml:space="preserve"> </w:t>
      </w:r>
      <w:r w:rsidR="00F33B22" w:rsidRPr="00DE4D43">
        <w:rPr>
          <w:color w:val="17365D"/>
        </w:rPr>
        <w:t>miles of the departure port. (</w:t>
      </w:r>
      <w:r w:rsidR="00F95A0E" w:rsidRPr="00DE4D43">
        <w:rPr>
          <w:color w:val="17365D"/>
        </w:rPr>
        <w:t xml:space="preserve">RYA &amp; </w:t>
      </w:r>
      <w:r w:rsidR="00F33B22" w:rsidRPr="00DE4D43">
        <w:rPr>
          <w:color w:val="17365D"/>
        </w:rPr>
        <w:t>MCA Guidance)</w:t>
      </w:r>
    </w:p>
    <w:p w:rsidR="005F6E0A" w:rsidRPr="00DE4D43" w:rsidRDefault="00F51D8C" w:rsidP="008B2BB8">
      <w:pPr>
        <w:pStyle w:val="ListParagraph"/>
        <w:numPr>
          <w:ilvl w:val="0"/>
          <w:numId w:val="19"/>
        </w:numPr>
        <w:tabs>
          <w:tab w:val="left" w:pos="540"/>
          <w:tab w:val="left" w:pos="993"/>
          <w:tab w:val="left" w:pos="1080"/>
          <w:tab w:val="left" w:pos="1620"/>
        </w:tabs>
        <w:spacing w:after="240"/>
        <w:ind w:left="993" w:hanging="273"/>
        <w:jc w:val="both"/>
        <w:rPr>
          <w:color w:val="17365D"/>
        </w:rPr>
      </w:pPr>
      <w:r w:rsidRPr="00DE4D43">
        <w:rPr>
          <w:color w:val="17365D"/>
        </w:rPr>
        <w:t xml:space="preserve">RYA/MCA Certificate of Competence </w:t>
      </w:r>
      <w:proofErr w:type="spellStart"/>
      <w:r w:rsidRPr="00DE4D43">
        <w:rPr>
          <w:color w:val="17365D"/>
        </w:rPr>
        <w:t>Yachtmaster</w:t>
      </w:r>
      <w:proofErr w:type="spellEnd"/>
      <w:r w:rsidRPr="00DE4D43">
        <w:rPr>
          <w:color w:val="17365D"/>
        </w:rPr>
        <w:t xml:space="preserve"> Coa</w:t>
      </w:r>
      <w:r w:rsidR="005F6E0A" w:rsidRPr="00DE4D43">
        <w:rPr>
          <w:color w:val="17365D"/>
        </w:rPr>
        <w:t xml:space="preserve">stal Skippers are </w:t>
      </w:r>
      <w:r w:rsidRPr="00DE4D43">
        <w:rPr>
          <w:color w:val="17365D"/>
        </w:rPr>
        <w:t xml:space="preserve">competent to undertake </w:t>
      </w:r>
      <w:r w:rsidR="00C64E41" w:rsidRPr="00DE4D43">
        <w:rPr>
          <w:color w:val="17365D"/>
        </w:rPr>
        <w:t xml:space="preserve">any </w:t>
      </w:r>
      <w:r w:rsidRPr="00DE4D43">
        <w:rPr>
          <w:color w:val="17365D"/>
        </w:rPr>
        <w:t>Coastal</w:t>
      </w:r>
      <w:r w:rsidRPr="00DE4D43">
        <w:t xml:space="preserve"> </w:t>
      </w:r>
      <w:r w:rsidRPr="00DE4D43">
        <w:rPr>
          <w:color w:val="17365D"/>
        </w:rPr>
        <w:t>passa</w:t>
      </w:r>
      <w:r w:rsidR="00A91FB2" w:rsidRPr="00DE4D43">
        <w:rPr>
          <w:color w:val="17365D"/>
        </w:rPr>
        <w:t xml:space="preserve">ges within </w:t>
      </w:r>
      <w:r w:rsidRPr="00DE4D43">
        <w:rPr>
          <w:color w:val="17365D"/>
        </w:rPr>
        <w:t>20 miles of</w:t>
      </w:r>
      <w:r w:rsidR="00A91FB2" w:rsidRPr="00DE4D43">
        <w:rPr>
          <w:color w:val="17365D"/>
        </w:rPr>
        <w:t xml:space="preserve"> </w:t>
      </w:r>
      <w:r w:rsidR="005F6E0A" w:rsidRPr="00DE4D43">
        <w:rPr>
          <w:color w:val="17365D"/>
        </w:rPr>
        <w:t>a safe haven.</w:t>
      </w:r>
    </w:p>
    <w:p w:rsidR="005F6E0A" w:rsidRPr="00DE4D43" w:rsidRDefault="005F6E0A" w:rsidP="008B2BB8">
      <w:pPr>
        <w:pStyle w:val="ListParagraph"/>
        <w:numPr>
          <w:ilvl w:val="0"/>
          <w:numId w:val="19"/>
        </w:numPr>
        <w:tabs>
          <w:tab w:val="left" w:pos="540"/>
          <w:tab w:val="left" w:pos="993"/>
          <w:tab w:val="left" w:pos="1080"/>
          <w:tab w:val="left" w:pos="1620"/>
        </w:tabs>
        <w:spacing w:after="240"/>
        <w:ind w:left="993" w:hanging="273"/>
        <w:jc w:val="both"/>
        <w:rPr>
          <w:color w:val="17365D"/>
        </w:rPr>
      </w:pPr>
      <w:r w:rsidRPr="00DE4D43">
        <w:rPr>
          <w:color w:val="17365D"/>
        </w:rPr>
        <w:t xml:space="preserve">RYA/MCA </w:t>
      </w:r>
      <w:r w:rsidR="00F51D8C" w:rsidRPr="00DE4D43">
        <w:rPr>
          <w:color w:val="17365D"/>
        </w:rPr>
        <w:t xml:space="preserve">Certificate of Competence </w:t>
      </w:r>
      <w:proofErr w:type="spellStart"/>
      <w:r w:rsidR="00F51D8C" w:rsidRPr="00DE4D43">
        <w:rPr>
          <w:color w:val="17365D"/>
        </w:rPr>
        <w:t>Yac</w:t>
      </w:r>
      <w:r w:rsidRPr="00DE4D43">
        <w:rPr>
          <w:color w:val="17365D"/>
        </w:rPr>
        <w:t>htmaster</w:t>
      </w:r>
      <w:proofErr w:type="spellEnd"/>
      <w:r w:rsidRPr="00DE4D43">
        <w:rPr>
          <w:color w:val="17365D"/>
        </w:rPr>
        <w:t xml:space="preserve"> Offshore Skippers are </w:t>
      </w:r>
      <w:r w:rsidR="00F51D8C" w:rsidRPr="00DE4D43">
        <w:rPr>
          <w:color w:val="17365D"/>
        </w:rPr>
        <w:t xml:space="preserve">competent to undertake any passage during which the yacht is no more than </w:t>
      </w:r>
      <w:r w:rsidRPr="00DE4D43">
        <w:rPr>
          <w:color w:val="17365D"/>
        </w:rPr>
        <w:t>1</w:t>
      </w:r>
      <w:r w:rsidR="00EA7BB0" w:rsidRPr="00DE4D43">
        <w:rPr>
          <w:color w:val="17365D"/>
        </w:rPr>
        <w:t xml:space="preserve">50 </w:t>
      </w:r>
      <w:r w:rsidR="00F51D8C" w:rsidRPr="00DE4D43">
        <w:rPr>
          <w:color w:val="17365D"/>
        </w:rPr>
        <w:t xml:space="preserve">miles from any </w:t>
      </w:r>
      <w:r w:rsidR="00A91FB2" w:rsidRPr="00DE4D43">
        <w:rPr>
          <w:color w:val="17365D"/>
        </w:rPr>
        <w:t>safe haven</w:t>
      </w:r>
      <w:r w:rsidRPr="00DE4D43">
        <w:rPr>
          <w:color w:val="17365D"/>
        </w:rPr>
        <w:t>.</w:t>
      </w:r>
    </w:p>
    <w:p w:rsidR="005F6E0A" w:rsidRPr="00DE4D43" w:rsidRDefault="00F51D8C" w:rsidP="008B2BB8">
      <w:pPr>
        <w:pStyle w:val="ListParagraph"/>
        <w:numPr>
          <w:ilvl w:val="0"/>
          <w:numId w:val="19"/>
        </w:numPr>
        <w:tabs>
          <w:tab w:val="left" w:pos="540"/>
          <w:tab w:val="left" w:pos="993"/>
          <w:tab w:val="left" w:pos="1080"/>
          <w:tab w:val="left" w:pos="1620"/>
        </w:tabs>
        <w:spacing w:after="240"/>
        <w:ind w:left="993" w:hanging="273"/>
        <w:jc w:val="both"/>
        <w:rPr>
          <w:color w:val="17365D"/>
        </w:rPr>
      </w:pPr>
      <w:r w:rsidRPr="00DE4D43">
        <w:rPr>
          <w:color w:val="17365D"/>
        </w:rPr>
        <w:t xml:space="preserve">All of the above passages will have as a 1st Mate a member who has as a </w:t>
      </w:r>
      <w:r w:rsidR="00384816" w:rsidRPr="00DE4D43">
        <w:rPr>
          <w:color w:val="17365D"/>
        </w:rPr>
        <w:t>minimum</w:t>
      </w:r>
      <w:r w:rsidRPr="00DE4D43">
        <w:rPr>
          <w:color w:val="17365D"/>
        </w:rPr>
        <w:t xml:space="preserve"> RYA Day Skipper qual</w:t>
      </w:r>
      <w:r w:rsidR="005F6E0A" w:rsidRPr="00DE4D43">
        <w:rPr>
          <w:color w:val="17365D"/>
        </w:rPr>
        <w:t>ification.</w:t>
      </w:r>
    </w:p>
    <w:p w:rsidR="005F6E0A" w:rsidRPr="00DE4D43" w:rsidRDefault="006930CF" w:rsidP="008B2BB8">
      <w:pPr>
        <w:pStyle w:val="ListParagraph"/>
        <w:numPr>
          <w:ilvl w:val="0"/>
          <w:numId w:val="19"/>
        </w:numPr>
        <w:tabs>
          <w:tab w:val="left" w:pos="540"/>
          <w:tab w:val="left" w:pos="993"/>
          <w:tab w:val="left" w:pos="1080"/>
          <w:tab w:val="left" w:pos="1620"/>
        </w:tabs>
        <w:spacing w:after="240"/>
        <w:ind w:left="993" w:hanging="273"/>
        <w:jc w:val="both"/>
        <w:rPr>
          <w:color w:val="17365D"/>
        </w:rPr>
      </w:pPr>
      <w:r w:rsidRPr="00DE4D43">
        <w:rPr>
          <w:color w:val="17365D"/>
        </w:rPr>
        <w:t>Proposed charters by RYA Day Skippers outside ii</w:t>
      </w:r>
      <w:r w:rsidR="00F33B22" w:rsidRPr="00DE4D43">
        <w:rPr>
          <w:color w:val="17365D"/>
        </w:rPr>
        <w:t>i</w:t>
      </w:r>
      <w:r w:rsidR="005F6E0A" w:rsidRPr="00DE4D43">
        <w:rPr>
          <w:color w:val="17365D"/>
        </w:rPr>
        <w:t xml:space="preserve"> above will be decided by the </w:t>
      </w:r>
      <w:r w:rsidRPr="00DE4D43">
        <w:rPr>
          <w:color w:val="17365D"/>
        </w:rPr>
        <w:t xml:space="preserve">Committee taking into account experience, familiarity of sailing area and </w:t>
      </w:r>
      <w:r w:rsidR="005F6E0A" w:rsidRPr="00DE4D43">
        <w:rPr>
          <w:color w:val="17365D"/>
        </w:rPr>
        <w:t>proposed itinerary.</w:t>
      </w:r>
    </w:p>
    <w:p w:rsidR="005F6E0A" w:rsidRPr="00DE4D43" w:rsidRDefault="00036B57" w:rsidP="008B2BB8">
      <w:pPr>
        <w:pStyle w:val="ListParagraph"/>
        <w:numPr>
          <w:ilvl w:val="0"/>
          <w:numId w:val="19"/>
        </w:numPr>
        <w:tabs>
          <w:tab w:val="left" w:pos="540"/>
          <w:tab w:val="left" w:pos="993"/>
          <w:tab w:val="left" w:pos="1080"/>
          <w:tab w:val="left" w:pos="1620"/>
        </w:tabs>
        <w:spacing w:after="240"/>
        <w:ind w:left="993" w:hanging="273"/>
        <w:jc w:val="both"/>
        <w:rPr>
          <w:color w:val="17365D"/>
        </w:rPr>
      </w:pPr>
      <w:r w:rsidRPr="00DE4D43">
        <w:rPr>
          <w:color w:val="17365D"/>
        </w:rPr>
        <w:t xml:space="preserve">All boats chartered or used in the name </w:t>
      </w:r>
      <w:r w:rsidR="00C6301C" w:rsidRPr="00DE4D43">
        <w:rPr>
          <w:color w:val="17365D"/>
        </w:rPr>
        <w:t>of the Club shall be sailed in a</w:t>
      </w:r>
      <w:r w:rsidR="005F6E0A" w:rsidRPr="00DE4D43">
        <w:rPr>
          <w:color w:val="17365D"/>
        </w:rPr>
        <w:t xml:space="preserve">ccordance </w:t>
      </w:r>
      <w:r w:rsidRPr="00DE4D43">
        <w:rPr>
          <w:color w:val="17365D"/>
        </w:rPr>
        <w:t>with all the Laws and Rules laid down for the safe passage of vessels</w:t>
      </w:r>
      <w:r w:rsidR="00C6301C" w:rsidRPr="00DE4D43">
        <w:rPr>
          <w:color w:val="17365D"/>
        </w:rPr>
        <w:t xml:space="preserve"> </w:t>
      </w:r>
      <w:r w:rsidRPr="00DE4D43">
        <w:rPr>
          <w:color w:val="17365D"/>
        </w:rPr>
        <w:t>upon the seas, channels, waterways and harbours</w:t>
      </w:r>
      <w:r w:rsidR="00C6301C" w:rsidRPr="00DE4D43">
        <w:rPr>
          <w:color w:val="17365D"/>
        </w:rPr>
        <w:t xml:space="preserve"> of the U.K. and Europe. All </w:t>
      </w:r>
      <w:r w:rsidRPr="00DE4D43">
        <w:rPr>
          <w:color w:val="17365D"/>
        </w:rPr>
        <w:t xml:space="preserve">research into such Laws and Rules shall be the responsibility of the Skipper. A passage plan shall be prepared by the Skipper in accordance with </w:t>
      </w:r>
      <w:proofErr w:type="spellStart"/>
      <w:r w:rsidRPr="00DE4D43">
        <w:rPr>
          <w:color w:val="17365D"/>
        </w:rPr>
        <w:t>SoLaS</w:t>
      </w:r>
      <w:proofErr w:type="spellEnd"/>
      <w:r w:rsidRPr="00DE4D43">
        <w:rPr>
          <w:color w:val="17365D"/>
        </w:rPr>
        <w:t xml:space="preserve"> Regulations.</w:t>
      </w:r>
    </w:p>
    <w:p w:rsidR="005F6E0A" w:rsidRPr="00DE4D43" w:rsidRDefault="00036B57" w:rsidP="008B2BB8">
      <w:pPr>
        <w:pStyle w:val="ListParagraph"/>
        <w:numPr>
          <w:ilvl w:val="0"/>
          <w:numId w:val="19"/>
        </w:numPr>
        <w:tabs>
          <w:tab w:val="left" w:pos="540"/>
          <w:tab w:val="left" w:pos="993"/>
          <w:tab w:val="left" w:pos="1080"/>
          <w:tab w:val="left" w:pos="1620"/>
        </w:tabs>
        <w:spacing w:after="240"/>
        <w:ind w:left="993" w:hanging="273"/>
        <w:jc w:val="both"/>
        <w:rPr>
          <w:color w:val="17365D"/>
        </w:rPr>
      </w:pPr>
      <w:r w:rsidRPr="00DE4D43">
        <w:rPr>
          <w:color w:val="17365D"/>
        </w:rPr>
        <w:t>All skippers undertaking water based activity organised in the name of Sussex Police Offsho</w:t>
      </w:r>
      <w:r w:rsidR="00D40000" w:rsidRPr="00DE4D43">
        <w:rPr>
          <w:color w:val="17365D"/>
        </w:rPr>
        <w:t>re Sailing Club shall ensure a Risk A</w:t>
      </w:r>
      <w:r w:rsidRPr="00DE4D43">
        <w:rPr>
          <w:color w:val="17365D"/>
        </w:rPr>
        <w:t>ssessment is carried out prior to the activity.</w:t>
      </w:r>
      <w:r w:rsidR="00D40000" w:rsidRPr="00DE4D43">
        <w:rPr>
          <w:color w:val="17365D"/>
        </w:rPr>
        <w:t xml:space="preserve"> The SPOSC Risk Assessment form will be part of the Skippers briefing and must be signed by all crew on the charter prior to departure. The Skipper will return the signed form to the Club Secretary who will retain all signed forms. The Skipper will also endorse the form as to whether any damage/injury was cau</w:t>
      </w:r>
      <w:r w:rsidR="009E249B" w:rsidRPr="00DE4D43">
        <w:rPr>
          <w:color w:val="17365D"/>
        </w:rPr>
        <w:t>sed to the charter</w:t>
      </w:r>
      <w:r w:rsidR="00D40000" w:rsidRPr="00DE4D43">
        <w:rPr>
          <w:color w:val="17365D"/>
        </w:rPr>
        <w:t xml:space="preserve"> yacht</w:t>
      </w:r>
      <w:r w:rsidR="009E249B" w:rsidRPr="00DE4D43">
        <w:rPr>
          <w:color w:val="17365D"/>
        </w:rPr>
        <w:t xml:space="preserve"> or </w:t>
      </w:r>
      <w:r w:rsidR="00D40000" w:rsidRPr="00DE4D43">
        <w:rPr>
          <w:color w:val="17365D"/>
        </w:rPr>
        <w:t>crew</w:t>
      </w:r>
      <w:r w:rsidR="009E249B" w:rsidRPr="00DE4D43">
        <w:rPr>
          <w:color w:val="17365D"/>
        </w:rPr>
        <w:t>,</w:t>
      </w:r>
      <w:r w:rsidR="00D40000" w:rsidRPr="00DE4D43">
        <w:rPr>
          <w:color w:val="17365D"/>
        </w:rPr>
        <w:t xml:space="preserve"> or </w:t>
      </w:r>
      <w:r w:rsidR="009E249B" w:rsidRPr="00DE4D43">
        <w:rPr>
          <w:color w:val="17365D"/>
        </w:rPr>
        <w:t xml:space="preserve">any </w:t>
      </w:r>
      <w:r w:rsidR="00D40000" w:rsidRPr="00DE4D43">
        <w:rPr>
          <w:color w:val="17365D"/>
        </w:rPr>
        <w:t>third party person or vessel</w:t>
      </w:r>
      <w:r w:rsidR="009E249B" w:rsidRPr="00DE4D43">
        <w:rPr>
          <w:color w:val="17365D"/>
        </w:rPr>
        <w:t>,</w:t>
      </w:r>
      <w:r w:rsidR="00D40000" w:rsidRPr="00DE4D43">
        <w:rPr>
          <w:color w:val="17365D"/>
        </w:rPr>
        <w:t xml:space="preserve"> in which case a separate report will be submitted to the Committee</w:t>
      </w:r>
      <w:r w:rsidR="00C6301C" w:rsidRPr="00DE4D43">
        <w:rPr>
          <w:color w:val="17365D"/>
        </w:rPr>
        <w:t>. T</w:t>
      </w:r>
      <w:r w:rsidR="00FD1249" w:rsidRPr="00DE4D43">
        <w:rPr>
          <w:color w:val="17365D"/>
        </w:rPr>
        <w:t>he Secretary will bring all such reports to the attention of the Committee.</w:t>
      </w:r>
    </w:p>
    <w:p w:rsidR="005F6E0A" w:rsidRPr="00DE4D43" w:rsidRDefault="005F6E0A" w:rsidP="008B2BB8">
      <w:pPr>
        <w:pStyle w:val="ListParagraph"/>
        <w:numPr>
          <w:ilvl w:val="0"/>
          <w:numId w:val="19"/>
        </w:numPr>
        <w:tabs>
          <w:tab w:val="left" w:pos="540"/>
          <w:tab w:val="left" w:pos="993"/>
          <w:tab w:val="left" w:pos="1080"/>
          <w:tab w:val="left" w:pos="1620"/>
        </w:tabs>
        <w:spacing w:after="240"/>
        <w:ind w:left="993" w:hanging="273"/>
        <w:jc w:val="both"/>
        <w:rPr>
          <w:color w:val="17365D"/>
        </w:rPr>
      </w:pPr>
      <w:r w:rsidRPr="00DE4D43">
        <w:rPr>
          <w:color w:val="17365D"/>
        </w:rPr>
        <w:lastRenderedPageBreak/>
        <w:t>M</w:t>
      </w:r>
      <w:r w:rsidR="00036B57" w:rsidRPr="00DE4D43">
        <w:rPr>
          <w:color w:val="17365D"/>
        </w:rPr>
        <w:t>embers of the Sussex Police Offshore Sailing Club and their guests and visitors use the boats, moorings and other facilities provided at their own risk and agree to, and accept, the foll</w:t>
      </w:r>
      <w:r w:rsidRPr="00DE4D43">
        <w:rPr>
          <w:color w:val="17365D"/>
        </w:rPr>
        <w:t>owing limitations of liability.</w:t>
      </w:r>
    </w:p>
    <w:p w:rsidR="00036B57" w:rsidRPr="00DE4D43" w:rsidRDefault="00036B57" w:rsidP="008B2BB8">
      <w:pPr>
        <w:pStyle w:val="ListParagraph"/>
        <w:numPr>
          <w:ilvl w:val="0"/>
          <w:numId w:val="19"/>
        </w:numPr>
        <w:tabs>
          <w:tab w:val="left" w:pos="540"/>
          <w:tab w:val="left" w:pos="993"/>
          <w:tab w:val="left" w:pos="1080"/>
          <w:tab w:val="left" w:pos="1620"/>
        </w:tabs>
        <w:spacing w:after="240"/>
        <w:ind w:left="993" w:hanging="273"/>
        <w:jc w:val="both"/>
        <w:rPr>
          <w:color w:val="17365D"/>
        </w:rPr>
      </w:pPr>
      <w:r w:rsidRPr="00DE4D43">
        <w:rPr>
          <w:color w:val="17365D"/>
        </w:rPr>
        <w:t>Each member acknowledges that the Committee members and others organising or helping to organise Sussex Police Offshore Sailing Club (SPOSC) events do so voluntarily and to that extent permitted by law neither they, nor the SPOSC Committee, nor the SPOSC can in any circumstances be held responsible for any injury, loss or damage to an owner, member, their crew, guests, vessel or equipment whether through negligence or otherwise of any member, organiser, helper or third party.  The safety and management of any vessel, its equipment and crew is the responsibility of the skipper.  No SPOSC event shall be considered a training event unless it is specifically designated as such.  Each skipper in a SPOSC event must assess for themselves whether the event is within their capabilities and whether or not their personal safety or that of their crew could be endangered. By participating in a SPOSC event, each skipper warrants that their vessel and crew are adequate to face the conditions that may arise during the course of the event and that the boat carries appropriate third party insurance.  The participation of any other vessel in an event shall not relieve other participants of their responsibilities.  Members, their crews and their guests take part in SPOSC events entirely at their own risk and on the understanding that they indemnify the SPOSC, Committee Members and others organising or helping to organise the event for any death, injury, loss or damage to themselves, family, crew, guests or vessel.  By inviting crew or guests to participate in an event organised by the club the sponsoring member warrants that their attention has be</w:t>
      </w:r>
      <w:r w:rsidR="00A2634D" w:rsidRPr="00DE4D43">
        <w:rPr>
          <w:color w:val="17365D"/>
        </w:rPr>
        <w:t xml:space="preserve">en drawn to these limitations. </w:t>
      </w:r>
      <w:r w:rsidRPr="00DE4D43">
        <w:rPr>
          <w:color w:val="17365D"/>
        </w:rPr>
        <w:t xml:space="preserve">Participation in any SPOSC activity is always on the basis of the SPOSC Constitution and Rules.    </w:t>
      </w:r>
    </w:p>
    <w:p w:rsidR="00036B57" w:rsidRPr="00DE4D43" w:rsidRDefault="00036B57" w:rsidP="00C6301C">
      <w:pPr>
        <w:tabs>
          <w:tab w:val="left" w:pos="540"/>
          <w:tab w:val="left" w:pos="1080"/>
          <w:tab w:val="left" w:pos="1620"/>
        </w:tabs>
        <w:ind w:left="1080" w:hanging="1080"/>
        <w:jc w:val="both"/>
        <w:rPr>
          <w:color w:val="17365D"/>
        </w:rPr>
      </w:pPr>
    </w:p>
    <w:p w:rsidR="00036B57" w:rsidRPr="00DE4D43" w:rsidRDefault="00036B57" w:rsidP="00C6301C">
      <w:pPr>
        <w:tabs>
          <w:tab w:val="left" w:pos="540"/>
          <w:tab w:val="left" w:pos="1080"/>
          <w:tab w:val="left" w:pos="1620"/>
        </w:tabs>
        <w:jc w:val="both"/>
        <w:rPr>
          <w:color w:val="17365D"/>
        </w:rPr>
      </w:pPr>
    </w:p>
    <w:p w:rsidR="00036B57" w:rsidRPr="00DE4D43" w:rsidRDefault="00036B57" w:rsidP="00C6301C">
      <w:pPr>
        <w:tabs>
          <w:tab w:val="left" w:pos="540"/>
          <w:tab w:val="left" w:pos="1080"/>
          <w:tab w:val="left" w:pos="1620"/>
        </w:tabs>
        <w:jc w:val="both"/>
        <w:rPr>
          <w:color w:val="17365D"/>
          <w:sz w:val="24"/>
        </w:rPr>
      </w:pPr>
      <w:r w:rsidRPr="00DE4D43">
        <w:rPr>
          <w:color w:val="17365D"/>
        </w:rPr>
        <w:t>13.</w:t>
      </w:r>
      <w:r w:rsidRPr="00DE4D43">
        <w:rPr>
          <w:color w:val="17365D"/>
        </w:rPr>
        <w:tab/>
      </w:r>
      <w:r w:rsidRPr="00DE4D43">
        <w:rPr>
          <w:color w:val="17365D"/>
          <w:sz w:val="24"/>
        </w:rPr>
        <w:t>NATIONAL POLICE CHAMPIONSHIP RACING</w:t>
      </w:r>
    </w:p>
    <w:p w:rsidR="00036B57" w:rsidRPr="00DE4D43" w:rsidRDefault="00036B57" w:rsidP="00C6301C">
      <w:pPr>
        <w:tabs>
          <w:tab w:val="left" w:pos="540"/>
          <w:tab w:val="left" w:pos="1080"/>
          <w:tab w:val="left" w:pos="1620"/>
        </w:tabs>
        <w:jc w:val="both"/>
        <w:rPr>
          <w:color w:val="17365D"/>
        </w:rPr>
      </w:pPr>
    </w:p>
    <w:p w:rsidR="00447CF3" w:rsidRPr="00DE4D43" w:rsidRDefault="00036B57" w:rsidP="00447CF3">
      <w:pPr>
        <w:pStyle w:val="ListParagraph"/>
        <w:numPr>
          <w:ilvl w:val="0"/>
          <w:numId w:val="20"/>
        </w:numPr>
        <w:tabs>
          <w:tab w:val="left" w:pos="993"/>
          <w:tab w:val="left" w:pos="1080"/>
          <w:tab w:val="left" w:pos="1620"/>
        </w:tabs>
        <w:spacing w:after="240"/>
        <w:ind w:left="993" w:hanging="284"/>
        <w:jc w:val="both"/>
        <w:rPr>
          <w:color w:val="17365D"/>
        </w:rPr>
      </w:pPr>
      <w:r w:rsidRPr="00DE4D43">
        <w:rPr>
          <w:color w:val="17365D"/>
        </w:rPr>
        <w:t>The ‘Skipper’ of the racing boat shall be chosen by the Committee.</w:t>
      </w:r>
    </w:p>
    <w:p w:rsidR="00447CF3" w:rsidRPr="00DE4D43" w:rsidRDefault="00036B57" w:rsidP="00447CF3">
      <w:pPr>
        <w:pStyle w:val="ListParagraph"/>
        <w:numPr>
          <w:ilvl w:val="0"/>
          <w:numId w:val="20"/>
        </w:numPr>
        <w:tabs>
          <w:tab w:val="left" w:pos="993"/>
          <w:tab w:val="left" w:pos="1080"/>
          <w:tab w:val="left" w:pos="1620"/>
        </w:tabs>
        <w:spacing w:after="240"/>
        <w:ind w:left="993" w:hanging="284"/>
        <w:jc w:val="both"/>
        <w:rPr>
          <w:color w:val="17365D"/>
        </w:rPr>
      </w:pPr>
      <w:r w:rsidRPr="00DE4D43">
        <w:rPr>
          <w:color w:val="17365D"/>
        </w:rPr>
        <w:t>The elected ‘skipper’ shall then choose his crew.</w:t>
      </w:r>
    </w:p>
    <w:p w:rsidR="00036B57" w:rsidRPr="00DE4D43" w:rsidRDefault="00036B57" w:rsidP="00447CF3">
      <w:pPr>
        <w:pStyle w:val="ListParagraph"/>
        <w:numPr>
          <w:ilvl w:val="0"/>
          <w:numId w:val="20"/>
        </w:numPr>
        <w:tabs>
          <w:tab w:val="left" w:pos="993"/>
          <w:tab w:val="left" w:pos="1080"/>
          <w:tab w:val="left" w:pos="1620"/>
        </w:tabs>
        <w:spacing w:after="240"/>
        <w:ind w:left="993" w:hanging="284"/>
        <w:jc w:val="both"/>
        <w:rPr>
          <w:color w:val="17365D"/>
        </w:rPr>
      </w:pPr>
      <w:r w:rsidRPr="00DE4D43">
        <w:rPr>
          <w:color w:val="17365D"/>
        </w:rPr>
        <w:t>The organising and application for SPSA grant of the Force (Police    Championships) Boat shall be the responsibility of the Skipper of the boat.</w:t>
      </w:r>
    </w:p>
    <w:p w:rsidR="00036B57" w:rsidRPr="00DE4D43" w:rsidRDefault="00036B57" w:rsidP="00C6301C">
      <w:pPr>
        <w:tabs>
          <w:tab w:val="left" w:pos="540"/>
          <w:tab w:val="left" w:pos="1080"/>
          <w:tab w:val="left" w:pos="1620"/>
        </w:tabs>
        <w:jc w:val="both"/>
        <w:rPr>
          <w:color w:val="17365D"/>
        </w:rPr>
      </w:pPr>
    </w:p>
    <w:sectPr w:rsidR="00036B57" w:rsidRPr="00DE4D43" w:rsidSect="00F058B8">
      <w:headerReference w:type="even" r:id="rId7"/>
      <w:headerReference w:type="default" r:id="rId8"/>
      <w:footerReference w:type="even" r:id="rId9"/>
      <w:footerReference w:type="default" r:id="rId10"/>
      <w:pgSz w:w="11900" w:h="16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3E" w:rsidRDefault="009E2B3E">
      <w:r>
        <w:separator/>
      </w:r>
    </w:p>
  </w:endnote>
  <w:endnote w:type="continuationSeparator" w:id="0">
    <w:p w:rsidR="009E2B3E" w:rsidRDefault="009E2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pitch w:val="default"/>
    <w:sig w:usb0="00000000" w:usb1="00000000" w:usb2="00000000" w:usb3="00000000" w:csb0="00000000" w:csb1="00000000"/>
  </w:font>
  <w:font w:name="Arial Italic">
    <w:panose1 w:val="020B0604020202090204"/>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57" w:rsidRDefault="00C6301C">
    <w:pPr>
      <w:pStyle w:val="Footer1"/>
      <w:tabs>
        <w:tab w:val="clear" w:pos="8306"/>
        <w:tab w:val="right" w:pos="8280"/>
      </w:tabs>
      <w:jc w:val="right"/>
      <w:rPr>
        <w:rFonts w:ascii="Times New Roman" w:eastAsia="Times New Roman" w:hAnsi="Times New Roman"/>
        <w:color w:val="auto"/>
      </w:rPr>
    </w:pPr>
    <w:r>
      <w:t>February 201</w:t>
    </w:r>
    <w:r w:rsidR="00697E51">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57" w:rsidRDefault="00C6301C">
    <w:pPr>
      <w:pStyle w:val="Footer1"/>
      <w:tabs>
        <w:tab w:val="clear" w:pos="8306"/>
        <w:tab w:val="right" w:pos="8280"/>
      </w:tabs>
      <w:jc w:val="right"/>
      <w:rPr>
        <w:rFonts w:ascii="Times New Roman" w:eastAsia="Times New Roman" w:hAnsi="Times New Roman"/>
        <w:color w:val="auto"/>
      </w:rPr>
    </w:pPr>
    <w:r>
      <w:t>February 201</w:t>
    </w:r>
    <w:r w:rsidR="00697E51">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3E" w:rsidRDefault="009E2B3E">
      <w:r>
        <w:separator/>
      </w:r>
    </w:p>
  </w:footnote>
  <w:footnote w:type="continuationSeparator" w:id="0">
    <w:p w:rsidR="009E2B3E" w:rsidRDefault="009E2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57" w:rsidRDefault="00036B57">
    <w:pPr>
      <w:pStyle w:val="FreeForm"/>
      <w:rPr>
        <w:rFonts w:eastAsia="Times New Roman"/>
        <w:color w:val="auto"/>
      </w:rPr>
    </w:pPr>
    <w:r>
      <w:br/>
    </w:r>
    <w:r w:rsidR="00F058B8" w:rsidRPr="00F058B8">
      <w:rPr>
        <w:noProof/>
      </w:rPr>
      <w:pict>
        <v:rect id="Rectangle 2" o:spid="_x0000_s1026" style="position:absolute;margin-left:297.65pt;margin-top:787.95pt;width:6.55pt;height:1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" stroked="f" strokeweight="1pt">
          <v:path arrowok="t"/>
          <v:textbox inset="0,0,0,0">
            <w:txbxContent>
              <w:p w:rsidR="00036B57" w:rsidRDefault="00F058B8">
                <w:pPr>
                  <w:pStyle w:val="Footer1"/>
                  <w:rPr>
                    <w:rFonts w:ascii="Times New Roman" w:eastAsia="Times New Roman" w:hAnsi="Times New Roman"/>
                    <w:color w:val="auto"/>
                  </w:rPr>
                </w:pPr>
                <w:r>
                  <w:rPr>
                    <w:rStyle w:val="PageNumber1"/>
                  </w:rPr>
                  <w:fldChar w:fldCharType="begin"/>
                </w:r>
                <w:r w:rsidR="00036B57">
                  <w:rPr>
                    <w:rStyle w:val="PageNumber1"/>
                  </w:rPr>
                  <w:instrText xml:space="preserve"> PAGE </w:instrText>
                </w:r>
                <w:r>
                  <w:rPr>
                    <w:rStyle w:val="PageNumber1"/>
                  </w:rPr>
                  <w:fldChar w:fldCharType="separate"/>
                </w:r>
                <w:r w:rsidR="003377BB">
                  <w:rPr>
                    <w:rStyle w:val="PageNumber1"/>
                    <w:noProof/>
                  </w:rPr>
                  <w:t>6</w:t>
                </w:r>
                <w:r>
                  <w:rPr>
                    <w:rStyle w:val="PageNumber1"/>
                  </w:rP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57" w:rsidRDefault="00036B57">
    <w:pPr>
      <w:pStyle w:val="FreeForm"/>
      <w:rPr>
        <w:rFonts w:eastAsia="Times New Roman"/>
        <w:color w:val="auto"/>
      </w:rPr>
    </w:pPr>
    <w:r>
      <w:br/>
    </w:r>
    <w:r w:rsidR="00F058B8" w:rsidRPr="00F058B8">
      <w:rPr>
        <w:noProof/>
      </w:rPr>
      <w:pict>
        <v:rect id="Rectangle 1" o:spid="_x0000_s1027" style="position:absolute;margin-left:297.65pt;margin-top:787.95pt;width:6.55pt;height:1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" stroked="f" strokeweight="1pt">
          <v:path arrowok="t"/>
          <v:textbox inset="0,0,0,0">
            <w:txbxContent>
              <w:p w:rsidR="00036B57" w:rsidRDefault="00F058B8">
                <w:pPr>
                  <w:pStyle w:val="Footer1"/>
                  <w:rPr>
                    <w:rFonts w:ascii="Times New Roman" w:eastAsia="Times New Roman" w:hAnsi="Times New Roman"/>
                    <w:color w:val="auto"/>
                  </w:rPr>
                </w:pPr>
                <w:r>
                  <w:rPr>
                    <w:rStyle w:val="PageNumber1"/>
                  </w:rPr>
                  <w:fldChar w:fldCharType="begin"/>
                </w:r>
                <w:r w:rsidR="00036B57">
                  <w:rPr>
                    <w:rStyle w:val="PageNumber1"/>
                  </w:rPr>
                  <w:instrText xml:space="preserve"> PAGE </w:instrText>
                </w:r>
                <w:r>
                  <w:rPr>
                    <w:rStyle w:val="PageNumber1"/>
                  </w:rPr>
                  <w:fldChar w:fldCharType="separate"/>
                </w:r>
                <w:r w:rsidR="003377BB">
                  <w:rPr>
                    <w:rStyle w:val="PageNumber1"/>
                    <w:noProof/>
                  </w:rPr>
                  <w:t>1</w:t>
                </w:r>
                <w:r>
                  <w:rPr>
                    <w:rStyle w:val="PageNumber1"/>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6D6BF9A"/>
    <w:lvl w:ilvl="0">
      <w:start w:val="1"/>
      <w:numFmt w:val="lowerRoman"/>
      <w:lvlText w:val="%1."/>
      <w:lvlJc w:val="left"/>
      <w:pPr>
        <w:tabs>
          <w:tab w:val="num" w:pos="-142"/>
        </w:tabs>
        <w:ind w:left="-142" w:firstLine="710"/>
      </w:pPr>
      <w:rPr>
        <w:rFonts w:hint="default"/>
        <w:i w:val="0"/>
        <w:color w:val="FA0000"/>
        <w:position w:val="0"/>
        <w:sz w:val="20"/>
      </w:rPr>
    </w:lvl>
    <w:lvl w:ilvl="1">
      <w:start w:val="1"/>
      <w:numFmt w:val="decimal"/>
      <w:isLgl/>
      <w:lvlText w:val="%2"/>
      <w:lvlJc w:val="left"/>
      <w:pPr>
        <w:tabs>
          <w:tab w:val="num" w:pos="-142"/>
        </w:tabs>
        <w:ind w:left="-142" w:firstLine="1440"/>
      </w:pPr>
      <w:rPr>
        <w:rFonts w:hint="default"/>
        <w:color w:val="000000"/>
        <w:position w:val="0"/>
        <w:sz w:val="20"/>
      </w:rPr>
    </w:lvl>
    <w:lvl w:ilvl="2">
      <w:start w:val="1"/>
      <w:numFmt w:val="lowerRoman"/>
      <w:lvlText w:val="%3."/>
      <w:lvlJc w:val="left"/>
      <w:pPr>
        <w:tabs>
          <w:tab w:val="num" w:pos="-162"/>
        </w:tabs>
        <w:ind w:left="-162" w:firstLine="2180"/>
      </w:pPr>
      <w:rPr>
        <w:rFonts w:hint="default"/>
        <w:color w:val="000000"/>
        <w:position w:val="0"/>
        <w:sz w:val="20"/>
      </w:rPr>
    </w:lvl>
    <w:lvl w:ilvl="3">
      <w:start w:val="1"/>
      <w:numFmt w:val="decimal"/>
      <w:isLgl/>
      <w:lvlText w:val="%4."/>
      <w:lvlJc w:val="left"/>
      <w:pPr>
        <w:tabs>
          <w:tab w:val="num" w:pos="-142"/>
        </w:tabs>
        <w:ind w:left="-142" w:firstLine="2880"/>
      </w:pPr>
      <w:rPr>
        <w:rFonts w:hint="default"/>
        <w:color w:val="000000"/>
        <w:position w:val="0"/>
        <w:sz w:val="20"/>
      </w:rPr>
    </w:lvl>
    <w:lvl w:ilvl="4">
      <w:start w:val="1"/>
      <w:numFmt w:val="lowerLetter"/>
      <w:lvlText w:val="%5."/>
      <w:lvlJc w:val="left"/>
      <w:pPr>
        <w:tabs>
          <w:tab w:val="num" w:pos="-142"/>
        </w:tabs>
        <w:ind w:left="-142" w:firstLine="3600"/>
      </w:pPr>
      <w:rPr>
        <w:rFonts w:hint="default"/>
        <w:color w:val="000000"/>
        <w:position w:val="0"/>
        <w:sz w:val="20"/>
      </w:rPr>
    </w:lvl>
    <w:lvl w:ilvl="5">
      <w:start w:val="1"/>
      <w:numFmt w:val="lowerRoman"/>
      <w:lvlText w:val="%6."/>
      <w:lvlJc w:val="left"/>
      <w:pPr>
        <w:tabs>
          <w:tab w:val="num" w:pos="-162"/>
        </w:tabs>
        <w:ind w:left="-162" w:firstLine="4340"/>
      </w:pPr>
      <w:rPr>
        <w:rFonts w:hint="default"/>
        <w:color w:val="000000"/>
        <w:position w:val="0"/>
        <w:sz w:val="20"/>
      </w:rPr>
    </w:lvl>
    <w:lvl w:ilvl="6">
      <w:start w:val="1"/>
      <w:numFmt w:val="decimal"/>
      <w:isLgl/>
      <w:lvlText w:val="%7."/>
      <w:lvlJc w:val="left"/>
      <w:pPr>
        <w:tabs>
          <w:tab w:val="num" w:pos="-142"/>
        </w:tabs>
        <w:ind w:left="-142" w:firstLine="5040"/>
      </w:pPr>
      <w:rPr>
        <w:rFonts w:hint="default"/>
        <w:color w:val="000000"/>
        <w:position w:val="0"/>
        <w:sz w:val="20"/>
      </w:rPr>
    </w:lvl>
    <w:lvl w:ilvl="7">
      <w:start w:val="1"/>
      <w:numFmt w:val="lowerLetter"/>
      <w:lvlText w:val="%8."/>
      <w:lvlJc w:val="left"/>
      <w:pPr>
        <w:tabs>
          <w:tab w:val="num" w:pos="-142"/>
        </w:tabs>
        <w:ind w:left="-142" w:firstLine="5760"/>
      </w:pPr>
      <w:rPr>
        <w:rFonts w:hint="default"/>
        <w:color w:val="000000"/>
        <w:position w:val="0"/>
        <w:sz w:val="20"/>
      </w:rPr>
    </w:lvl>
    <w:lvl w:ilvl="8">
      <w:start w:val="1"/>
      <w:numFmt w:val="lowerRoman"/>
      <w:lvlText w:val="%9."/>
      <w:lvlJc w:val="left"/>
      <w:pPr>
        <w:tabs>
          <w:tab w:val="num" w:pos="-162"/>
        </w:tabs>
        <w:ind w:left="-162" w:firstLine="6500"/>
      </w:pPr>
      <w:rPr>
        <w:rFonts w:hint="default"/>
        <w:color w:val="000000"/>
        <w:position w:val="0"/>
        <w:sz w:val="20"/>
      </w:rPr>
    </w:lvl>
  </w:abstractNum>
  <w:abstractNum w:abstractNumId="1">
    <w:nsid w:val="00000002"/>
    <w:multiLevelType w:val="multilevel"/>
    <w:tmpl w:val="894EE874"/>
    <w:lvl w:ilvl="0">
      <w:start w:val="1"/>
      <w:numFmt w:val="lowerRoman"/>
      <w:lvlText w:val="%1."/>
      <w:lvlJc w:val="left"/>
      <w:pPr>
        <w:tabs>
          <w:tab w:val="num" w:pos="360"/>
        </w:tabs>
        <w:ind w:left="360" w:firstLine="710"/>
      </w:pPr>
      <w:rPr>
        <w:rFonts w:hint="default"/>
        <w:color w:val="FA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lowerLetter"/>
      <w:suff w:val="nothing"/>
      <w:lvlText w:val="%1)"/>
      <w:lvlJc w:val="left"/>
      <w:pPr>
        <w:ind w:left="0" w:firstLine="1276"/>
      </w:pPr>
      <w:rPr>
        <w:rFonts w:hint="default"/>
        <w:color w:val="000000"/>
        <w:position w:val="0"/>
        <w:sz w:val="20"/>
      </w:rPr>
    </w:lvl>
    <w:lvl w:ilvl="1">
      <w:start w:val="1"/>
      <w:numFmt w:val="decimal"/>
      <w:isLgl/>
      <w:lvlText w:val="%2."/>
      <w:lvlJc w:val="left"/>
      <w:pPr>
        <w:tabs>
          <w:tab w:val="num" w:pos="360"/>
        </w:tabs>
        <w:ind w:left="360" w:firstLine="1636"/>
      </w:pPr>
      <w:rPr>
        <w:rFonts w:hint="default"/>
        <w:color w:val="6A0000"/>
        <w:position w:val="0"/>
        <w:sz w:val="20"/>
      </w:rPr>
    </w:lvl>
    <w:lvl w:ilvl="2">
      <w:start w:val="1"/>
      <w:numFmt w:val="bullet"/>
      <w:lvlText w:val=""/>
      <w:lvlJc w:val="left"/>
      <w:pPr>
        <w:tabs>
          <w:tab w:val="num" w:pos="360"/>
        </w:tabs>
        <w:ind w:left="360" w:firstLine="2356"/>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076"/>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796"/>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516"/>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236"/>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956"/>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676"/>
      </w:pPr>
      <w:rPr>
        <w:rFonts w:ascii="Wingdings" w:eastAsia="ヒラギノ角ゴ Pro W3" w:hAnsi="Wingdings" w:hint="default"/>
        <w:color w:val="000000"/>
        <w:position w:val="0"/>
        <w:sz w:val="20"/>
      </w:rPr>
    </w:lvl>
  </w:abstractNum>
  <w:abstractNum w:abstractNumId="4">
    <w:nsid w:val="00000005"/>
    <w:multiLevelType w:val="multilevel"/>
    <w:tmpl w:val="894EE877"/>
    <w:lvl w:ilvl="0">
      <w:start w:val="1"/>
      <w:numFmt w:val="lowerLetter"/>
      <w:lvlText w:val="%1)"/>
      <w:lvlJc w:val="left"/>
      <w:pPr>
        <w:tabs>
          <w:tab w:val="num" w:pos="360"/>
        </w:tabs>
        <w:ind w:left="360" w:firstLine="1276"/>
      </w:pPr>
      <w:rPr>
        <w:rFonts w:hint="default"/>
        <w:color w:val="000000"/>
        <w:position w:val="0"/>
        <w:sz w:val="20"/>
      </w:rPr>
    </w:lvl>
    <w:lvl w:ilvl="1">
      <w:start w:val="1"/>
      <w:numFmt w:val="decimal"/>
      <w:isLgl/>
      <w:lvlText w:val="%2."/>
      <w:lvlJc w:val="left"/>
      <w:pPr>
        <w:tabs>
          <w:tab w:val="num" w:pos="360"/>
        </w:tabs>
        <w:ind w:left="360" w:firstLine="1636"/>
      </w:pPr>
      <w:rPr>
        <w:rFonts w:hint="default"/>
        <w:color w:val="6A0000"/>
        <w:position w:val="0"/>
        <w:sz w:val="20"/>
      </w:rPr>
    </w:lvl>
    <w:lvl w:ilvl="2">
      <w:start w:val="1"/>
      <w:numFmt w:val="bullet"/>
      <w:lvlText w:val=""/>
      <w:lvlJc w:val="left"/>
      <w:pPr>
        <w:tabs>
          <w:tab w:val="num" w:pos="360"/>
        </w:tabs>
        <w:ind w:left="360" w:firstLine="2356"/>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076"/>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796"/>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516"/>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236"/>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956"/>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676"/>
      </w:pPr>
      <w:rPr>
        <w:rFonts w:ascii="Wingdings" w:eastAsia="ヒラギノ角ゴ Pro W3" w:hAnsi="Wingdings" w:hint="default"/>
        <w:color w:val="000000"/>
        <w:position w:val="0"/>
        <w:sz w:val="20"/>
      </w:rPr>
    </w:lvl>
  </w:abstractNum>
  <w:abstractNum w:abstractNumId="5">
    <w:nsid w:val="00000006"/>
    <w:multiLevelType w:val="multilevel"/>
    <w:tmpl w:val="4FE68B9E"/>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lowerRoman"/>
      <w:lvlText w:val="%1."/>
      <w:lvlJc w:val="left"/>
      <w:pPr>
        <w:tabs>
          <w:tab w:val="num" w:pos="360"/>
        </w:tabs>
        <w:ind w:left="360" w:firstLine="710"/>
      </w:pPr>
      <w:rPr>
        <w:rFonts w:hint="default"/>
        <w:color w:val="FA0000"/>
        <w:position w:val="0"/>
        <w:sz w:val="20"/>
      </w:rPr>
    </w:lvl>
    <w:lvl w:ilvl="1">
      <w:start w:val="1"/>
      <w:numFmt w:val="lowerLetter"/>
      <w:suff w:val="nothing"/>
      <w:lvlText w:val="%2)"/>
      <w:lvlJc w:val="left"/>
      <w:pPr>
        <w:ind w:left="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7">
    <w:nsid w:val="13097A5F"/>
    <w:multiLevelType w:val="hybridMultilevel"/>
    <w:tmpl w:val="ED50C8A2"/>
    <w:lvl w:ilvl="0" w:tplc="343A08B2">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426443"/>
    <w:multiLevelType w:val="hybridMultilevel"/>
    <w:tmpl w:val="ED50C8A2"/>
    <w:lvl w:ilvl="0" w:tplc="343A08B2">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DF2FEE"/>
    <w:multiLevelType w:val="hybridMultilevel"/>
    <w:tmpl w:val="1F7081DE"/>
    <w:lvl w:ilvl="0" w:tplc="A84E6646">
      <w:start w:val="1"/>
      <w:numFmt w:val="upperRoman"/>
      <w:lvlText w:val="%1."/>
      <w:lvlJc w:val="righ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040B67"/>
    <w:multiLevelType w:val="hybridMultilevel"/>
    <w:tmpl w:val="4D0408B4"/>
    <w:lvl w:ilvl="0" w:tplc="08090013">
      <w:start w:val="1"/>
      <w:numFmt w:val="upperRoman"/>
      <w:lvlText w:val="%1."/>
      <w:lvlJc w:val="right"/>
      <w:pPr>
        <w:ind w:left="1803" w:hanging="360"/>
      </w:p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
    <w:nsid w:val="259D324F"/>
    <w:multiLevelType w:val="hybridMultilevel"/>
    <w:tmpl w:val="7DE8C7B4"/>
    <w:lvl w:ilvl="0" w:tplc="5D227C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D18102E"/>
    <w:multiLevelType w:val="multilevel"/>
    <w:tmpl w:val="4FE68B9E"/>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E60CA3"/>
    <w:multiLevelType w:val="hybridMultilevel"/>
    <w:tmpl w:val="E26022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721C1C"/>
    <w:multiLevelType w:val="multilevel"/>
    <w:tmpl w:val="0C90697E"/>
    <w:lvl w:ilvl="0">
      <w:start w:val="1"/>
      <w:numFmt w:val="lowerRoman"/>
      <w:lvlText w:val="%1."/>
      <w:lvlJc w:val="left"/>
      <w:pPr>
        <w:tabs>
          <w:tab w:val="num" w:pos="-142"/>
        </w:tabs>
        <w:ind w:left="-142" w:firstLine="710"/>
      </w:pPr>
      <w:rPr>
        <w:rFonts w:hint="default"/>
        <w:i w:val="0"/>
        <w:color w:val="FA0000"/>
        <w:position w:val="0"/>
        <w:sz w:val="20"/>
      </w:rPr>
    </w:lvl>
    <w:lvl w:ilvl="1">
      <w:start w:val="1"/>
      <w:numFmt w:val="decimal"/>
      <w:isLgl/>
      <w:lvlText w:val="%2"/>
      <w:lvlJc w:val="left"/>
      <w:pPr>
        <w:tabs>
          <w:tab w:val="num" w:pos="-142"/>
        </w:tabs>
        <w:ind w:left="-142" w:firstLine="1440"/>
      </w:pPr>
      <w:rPr>
        <w:rFonts w:hint="default"/>
        <w:color w:val="000000"/>
        <w:position w:val="0"/>
        <w:sz w:val="20"/>
      </w:rPr>
    </w:lvl>
    <w:lvl w:ilvl="2">
      <w:start w:val="1"/>
      <w:numFmt w:val="lowerRoman"/>
      <w:lvlText w:val="%3."/>
      <w:lvlJc w:val="left"/>
      <w:pPr>
        <w:tabs>
          <w:tab w:val="num" w:pos="-162"/>
        </w:tabs>
        <w:ind w:left="-162" w:firstLine="2180"/>
      </w:pPr>
      <w:rPr>
        <w:rFonts w:hint="default"/>
        <w:color w:val="000000"/>
        <w:position w:val="0"/>
        <w:sz w:val="20"/>
      </w:rPr>
    </w:lvl>
    <w:lvl w:ilvl="3">
      <w:start w:val="1"/>
      <w:numFmt w:val="decimal"/>
      <w:isLgl/>
      <w:lvlText w:val="%4."/>
      <w:lvlJc w:val="left"/>
      <w:pPr>
        <w:tabs>
          <w:tab w:val="num" w:pos="-142"/>
        </w:tabs>
        <w:ind w:left="-142" w:firstLine="2880"/>
      </w:pPr>
      <w:rPr>
        <w:rFonts w:hint="default"/>
        <w:color w:val="000000"/>
        <w:position w:val="0"/>
        <w:sz w:val="20"/>
      </w:rPr>
    </w:lvl>
    <w:lvl w:ilvl="4">
      <w:start w:val="1"/>
      <w:numFmt w:val="lowerLetter"/>
      <w:lvlText w:val="%5."/>
      <w:lvlJc w:val="left"/>
      <w:pPr>
        <w:tabs>
          <w:tab w:val="num" w:pos="-142"/>
        </w:tabs>
        <w:ind w:left="-142" w:firstLine="3600"/>
      </w:pPr>
      <w:rPr>
        <w:rFonts w:hint="default"/>
        <w:color w:val="000000"/>
        <w:position w:val="0"/>
        <w:sz w:val="20"/>
      </w:rPr>
    </w:lvl>
    <w:lvl w:ilvl="5">
      <w:start w:val="1"/>
      <w:numFmt w:val="lowerRoman"/>
      <w:lvlText w:val="%6."/>
      <w:lvlJc w:val="left"/>
      <w:pPr>
        <w:tabs>
          <w:tab w:val="num" w:pos="-162"/>
        </w:tabs>
        <w:ind w:left="-162" w:firstLine="4340"/>
      </w:pPr>
      <w:rPr>
        <w:rFonts w:hint="default"/>
        <w:color w:val="000000"/>
        <w:position w:val="0"/>
        <w:sz w:val="20"/>
      </w:rPr>
    </w:lvl>
    <w:lvl w:ilvl="6">
      <w:start w:val="1"/>
      <w:numFmt w:val="decimal"/>
      <w:isLgl/>
      <w:lvlText w:val="%7."/>
      <w:lvlJc w:val="left"/>
      <w:pPr>
        <w:tabs>
          <w:tab w:val="num" w:pos="-142"/>
        </w:tabs>
        <w:ind w:left="-142" w:firstLine="5040"/>
      </w:pPr>
      <w:rPr>
        <w:rFonts w:hint="default"/>
        <w:color w:val="000000"/>
        <w:position w:val="0"/>
        <w:sz w:val="20"/>
      </w:rPr>
    </w:lvl>
    <w:lvl w:ilvl="7">
      <w:start w:val="1"/>
      <w:numFmt w:val="lowerLetter"/>
      <w:lvlText w:val="%8."/>
      <w:lvlJc w:val="left"/>
      <w:pPr>
        <w:tabs>
          <w:tab w:val="num" w:pos="-142"/>
        </w:tabs>
        <w:ind w:left="-142" w:firstLine="5760"/>
      </w:pPr>
      <w:rPr>
        <w:rFonts w:hint="default"/>
        <w:color w:val="000000"/>
        <w:position w:val="0"/>
        <w:sz w:val="20"/>
      </w:rPr>
    </w:lvl>
    <w:lvl w:ilvl="8">
      <w:start w:val="1"/>
      <w:numFmt w:val="lowerRoman"/>
      <w:lvlText w:val="%9."/>
      <w:lvlJc w:val="left"/>
      <w:pPr>
        <w:tabs>
          <w:tab w:val="num" w:pos="-162"/>
        </w:tabs>
        <w:ind w:left="-162" w:firstLine="6500"/>
      </w:pPr>
      <w:rPr>
        <w:rFonts w:hint="default"/>
        <w:color w:val="000000"/>
        <w:position w:val="0"/>
        <w:sz w:val="20"/>
      </w:rPr>
    </w:lvl>
  </w:abstractNum>
  <w:abstractNum w:abstractNumId="15">
    <w:nsid w:val="56751BF2"/>
    <w:multiLevelType w:val="hybridMultilevel"/>
    <w:tmpl w:val="6ECE321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C143FFD"/>
    <w:multiLevelType w:val="multilevel"/>
    <w:tmpl w:val="4FE68B9E"/>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0A7471"/>
    <w:multiLevelType w:val="multilevel"/>
    <w:tmpl w:val="4FE68B9E"/>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672632"/>
    <w:multiLevelType w:val="hybridMultilevel"/>
    <w:tmpl w:val="F86029DE"/>
    <w:lvl w:ilvl="0" w:tplc="08090013">
      <w:start w:val="1"/>
      <w:numFmt w:val="upperRoman"/>
      <w:lvlText w:val="%1."/>
      <w:lvlJc w:val="righ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19">
    <w:nsid w:val="63DE1099"/>
    <w:multiLevelType w:val="hybridMultilevel"/>
    <w:tmpl w:val="ED50C8A2"/>
    <w:lvl w:ilvl="0" w:tplc="343A08B2">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A73A53"/>
    <w:multiLevelType w:val="multilevel"/>
    <w:tmpl w:val="40FC65B4"/>
    <w:lvl w:ilvl="0">
      <w:start w:val="2"/>
      <w:numFmt w:val="lowerRoman"/>
      <w:lvlText w:val="%1."/>
      <w:lvlJc w:val="left"/>
      <w:pPr>
        <w:tabs>
          <w:tab w:val="num" w:pos="-142"/>
        </w:tabs>
        <w:ind w:left="-142" w:firstLine="710"/>
      </w:pPr>
      <w:rPr>
        <w:rFonts w:hint="default"/>
        <w:i w:val="0"/>
        <w:color w:val="FA0000"/>
        <w:position w:val="0"/>
        <w:sz w:val="20"/>
      </w:rPr>
    </w:lvl>
    <w:lvl w:ilvl="1">
      <w:start w:val="1"/>
      <w:numFmt w:val="decimal"/>
      <w:isLgl/>
      <w:lvlText w:val="%2"/>
      <w:lvlJc w:val="left"/>
      <w:pPr>
        <w:tabs>
          <w:tab w:val="num" w:pos="-142"/>
        </w:tabs>
        <w:ind w:left="-142" w:firstLine="1440"/>
      </w:pPr>
      <w:rPr>
        <w:rFonts w:hint="default"/>
        <w:color w:val="000000"/>
        <w:position w:val="0"/>
        <w:sz w:val="20"/>
      </w:rPr>
    </w:lvl>
    <w:lvl w:ilvl="2">
      <w:start w:val="1"/>
      <w:numFmt w:val="lowerRoman"/>
      <w:lvlText w:val="%3."/>
      <w:lvlJc w:val="left"/>
      <w:pPr>
        <w:tabs>
          <w:tab w:val="num" w:pos="-162"/>
        </w:tabs>
        <w:ind w:left="-162" w:firstLine="2180"/>
      </w:pPr>
      <w:rPr>
        <w:rFonts w:hint="default"/>
        <w:color w:val="000000"/>
        <w:position w:val="0"/>
        <w:sz w:val="20"/>
      </w:rPr>
    </w:lvl>
    <w:lvl w:ilvl="3">
      <w:start w:val="1"/>
      <w:numFmt w:val="decimal"/>
      <w:isLgl/>
      <w:lvlText w:val="%4."/>
      <w:lvlJc w:val="left"/>
      <w:pPr>
        <w:tabs>
          <w:tab w:val="num" w:pos="-142"/>
        </w:tabs>
        <w:ind w:left="-142" w:firstLine="2880"/>
      </w:pPr>
      <w:rPr>
        <w:rFonts w:hint="default"/>
        <w:color w:val="000000"/>
        <w:position w:val="0"/>
        <w:sz w:val="20"/>
      </w:rPr>
    </w:lvl>
    <w:lvl w:ilvl="4">
      <w:start w:val="1"/>
      <w:numFmt w:val="lowerLetter"/>
      <w:lvlText w:val="%5."/>
      <w:lvlJc w:val="left"/>
      <w:pPr>
        <w:tabs>
          <w:tab w:val="num" w:pos="-142"/>
        </w:tabs>
        <w:ind w:left="-142" w:firstLine="3600"/>
      </w:pPr>
      <w:rPr>
        <w:rFonts w:hint="default"/>
        <w:color w:val="000000"/>
        <w:position w:val="0"/>
        <w:sz w:val="20"/>
      </w:rPr>
    </w:lvl>
    <w:lvl w:ilvl="5">
      <w:start w:val="1"/>
      <w:numFmt w:val="lowerRoman"/>
      <w:lvlText w:val="%6."/>
      <w:lvlJc w:val="left"/>
      <w:pPr>
        <w:tabs>
          <w:tab w:val="num" w:pos="-162"/>
        </w:tabs>
        <w:ind w:left="-162" w:firstLine="4340"/>
      </w:pPr>
      <w:rPr>
        <w:rFonts w:hint="default"/>
        <w:color w:val="000000"/>
        <w:position w:val="0"/>
        <w:sz w:val="20"/>
      </w:rPr>
    </w:lvl>
    <w:lvl w:ilvl="6">
      <w:start w:val="1"/>
      <w:numFmt w:val="decimal"/>
      <w:isLgl/>
      <w:lvlText w:val="%7."/>
      <w:lvlJc w:val="left"/>
      <w:pPr>
        <w:tabs>
          <w:tab w:val="num" w:pos="-142"/>
        </w:tabs>
        <w:ind w:left="-142" w:firstLine="5040"/>
      </w:pPr>
      <w:rPr>
        <w:rFonts w:hint="default"/>
        <w:color w:val="000000"/>
        <w:position w:val="0"/>
        <w:sz w:val="20"/>
      </w:rPr>
    </w:lvl>
    <w:lvl w:ilvl="7">
      <w:start w:val="1"/>
      <w:numFmt w:val="lowerLetter"/>
      <w:lvlText w:val="%8."/>
      <w:lvlJc w:val="left"/>
      <w:pPr>
        <w:tabs>
          <w:tab w:val="num" w:pos="-142"/>
        </w:tabs>
        <w:ind w:left="-142" w:firstLine="5760"/>
      </w:pPr>
      <w:rPr>
        <w:rFonts w:hint="default"/>
        <w:color w:val="000000"/>
        <w:position w:val="0"/>
        <w:sz w:val="20"/>
      </w:rPr>
    </w:lvl>
    <w:lvl w:ilvl="8">
      <w:start w:val="1"/>
      <w:numFmt w:val="lowerRoman"/>
      <w:lvlText w:val="%9."/>
      <w:lvlJc w:val="left"/>
      <w:pPr>
        <w:tabs>
          <w:tab w:val="num" w:pos="-162"/>
        </w:tabs>
        <w:ind w:left="-162" w:firstLine="6500"/>
      </w:pPr>
      <w:rPr>
        <w:rFonts w:hint="default"/>
        <w:color w:val="000000"/>
        <w:position w:val="0"/>
        <w:sz w:val="20"/>
      </w:rPr>
    </w:lvl>
  </w:abstractNum>
  <w:abstractNum w:abstractNumId="21">
    <w:nsid w:val="7C076CCC"/>
    <w:multiLevelType w:val="hybridMultilevel"/>
    <w:tmpl w:val="87A654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ED2A02"/>
    <w:multiLevelType w:val="hybridMultilevel"/>
    <w:tmpl w:val="9DEACA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4"/>
  </w:num>
  <w:num w:numId="10">
    <w:abstractNumId w:val="20"/>
  </w:num>
  <w:num w:numId="11">
    <w:abstractNumId w:val="10"/>
  </w:num>
  <w:num w:numId="12">
    <w:abstractNumId w:val="17"/>
  </w:num>
  <w:num w:numId="13">
    <w:abstractNumId w:val="18"/>
  </w:num>
  <w:num w:numId="14">
    <w:abstractNumId w:val="19"/>
  </w:num>
  <w:num w:numId="15">
    <w:abstractNumId w:val="13"/>
  </w:num>
  <w:num w:numId="16">
    <w:abstractNumId w:val="15"/>
  </w:num>
  <w:num w:numId="17">
    <w:abstractNumId w:val="8"/>
  </w:num>
  <w:num w:numId="18">
    <w:abstractNumId w:val="7"/>
  </w:num>
  <w:num w:numId="19">
    <w:abstractNumId w:val="16"/>
  </w:num>
  <w:num w:numId="20">
    <w:abstractNumId w:val="12"/>
  </w:num>
  <w:num w:numId="21">
    <w:abstractNumId w:val="9"/>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94295"/>
    <w:rsid w:val="00036B57"/>
    <w:rsid w:val="00090C88"/>
    <w:rsid w:val="000A0595"/>
    <w:rsid w:val="000C0DBD"/>
    <w:rsid w:val="00110BD8"/>
    <w:rsid w:val="0013546E"/>
    <w:rsid w:val="002166B0"/>
    <w:rsid w:val="00241346"/>
    <w:rsid w:val="00241817"/>
    <w:rsid w:val="0025154B"/>
    <w:rsid w:val="00291E3D"/>
    <w:rsid w:val="002E68F0"/>
    <w:rsid w:val="002E6990"/>
    <w:rsid w:val="003377BB"/>
    <w:rsid w:val="00384816"/>
    <w:rsid w:val="00386DCD"/>
    <w:rsid w:val="00447CF3"/>
    <w:rsid w:val="0045659B"/>
    <w:rsid w:val="00494295"/>
    <w:rsid w:val="005A2697"/>
    <w:rsid w:val="005F6E0A"/>
    <w:rsid w:val="00613663"/>
    <w:rsid w:val="00637250"/>
    <w:rsid w:val="006930CF"/>
    <w:rsid w:val="00697E51"/>
    <w:rsid w:val="006F09E1"/>
    <w:rsid w:val="007014F0"/>
    <w:rsid w:val="00750EF6"/>
    <w:rsid w:val="00787247"/>
    <w:rsid w:val="00847F6C"/>
    <w:rsid w:val="00895BE0"/>
    <w:rsid w:val="008B2BB8"/>
    <w:rsid w:val="00927BBB"/>
    <w:rsid w:val="009E249B"/>
    <w:rsid w:val="009E2B3E"/>
    <w:rsid w:val="00A2634D"/>
    <w:rsid w:val="00A826A8"/>
    <w:rsid w:val="00A91FB2"/>
    <w:rsid w:val="00AD4A71"/>
    <w:rsid w:val="00B16D96"/>
    <w:rsid w:val="00B46F82"/>
    <w:rsid w:val="00B55E92"/>
    <w:rsid w:val="00BB1739"/>
    <w:rsid w:val="00C6069B"/>
    <w:rsid w:val="00C6301C"/>
    <w:rsid w:val="00C64E41"/>
    <w:rsid w:val="00D06D95"/>
    <w:rsid w:val="00D14CAA"/>
    <w:rsid w:val="00D40000"/>
    <w:rsid w:val="00D65560"/>
    <w:rsid w:val="00DA4AAD"/>
    <w:rsid w:val="00DE0480"/>
    <w:rsid w:val="00DE4D43"/>
    <w:rsid w:val="00E203BF"/>
    <w:rsid w:val="00E70088"/>
    <w:rsid w:val="00EA7BB0"/>
    <w:rsid w:val="00EB2E41"/>
    <w:rsid w:val="00EB528F"/>
    <w:rsid w:val="00F058B8"/>
    <w:rsid w:val="00F33B22"/>
    <w:rsid w:val="00F51D8C"/>
    <w:rsid w:val="00F661CE"/>
    <w:rsid w:val="00F82711"/>
    <w:rsid w:val="00F95A0E"/>
    <w:rsid w:val="00FD10F2"/>
    <w:rsid w:val="00FD1249"/>
    <w:rsid w:val="00FE7C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58B8"/>
    <w:rPr>
      <w:rFonts w:ascii="Arial" w:eastAsia="ヒラギノ角ゴ Pro W3" w:hAnsi="Arial"/>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058B8"/>
    <w:rPr>
      <w:rFonts w:eastAsia="ヒラギノ角ゴ Pro W3"/>
      <w:color w:val="000000"/>
    </w:rPr>
  </w:style>
  <w:style w:type="paragraph" w:customStyle="1" w:styleId="Footer1">
    <w:name w:val="Footer1"/>
    <w:rsid w:val="00F058B8"/>
    <w:pPr>
      <w:tabs>
        <w:tab w:val="center" w:pos="4153"/>
        <w:tab w:val="right" w:pos="8306"/>
      </w:tabs>
    </w:pPr>
    <w:rPr>
      <w:rFonts w:ascii="Arial" w:eastAsia="ヒラギノ角ゴ Pro W3" w:hAnsi="Arial"/>
      <w:color w:val="000000"/>
    </w:rPr>
  </w:style>
  <w:style w:type="numbering" w:customStyle="1" w:styleId="List21">
    <w:name w:val="List 21"/>
    <w:rsid w:val="00F058B8"/>
  </w:style>
  <w:style w:type="numbering" w:customStyle="1" w:styleId="List31">
    <w:name w:val="List 31"/>
    <w:rsid w:val="00F058B8"/>
  </w:style>
  <w:style w:type="character" w:customStyle="1" w:styleId="PageNumber1">
    <w:name w:val="Page Number1"/>
    <w:rsid w:val="00F058B8"/>
    <w:rPr>
      <w:color w:val="000000"/>
      <w:sz w:val="20"/>
    </w:rPr>
  </w:style>
  <w:style w:type="paragraph" w:customStyle="1" w:styleId="yiv8385830966s10">
    <w:name w:val="yiv8385830966s10"/>
    <w:basedOn w:val="Normal"/>
    <w:rsid w:val="00F51D8C"/>
    <w:pPr>
      <w:spacing w:before="100" w:beforeAutospacing="1" w:after="100" w:afterAutospacing="1"/>
    </w:pPr>
    <w:rPr>
      <w:rFonts w:ascii="Times New Roman" w:eastAsia="Times New Roman" w:hAnsi="Times New Roman"/>
      <w:color w:val="auto"/>
      <w:sz w:val="24"/>
      <w:lang w:eastAsia="en-GB"/>
    </w:rPr>
  </w:style>
  <w:style w:type="character" w:customStyle="1" w:styleId="yiv8385830966s13">
    <w:name w:val="yiv8385830966s13"/>
    <w:basedOn w:val="DefaultParagraphFont"/>
    <w:rsid w:val="00F51D8C"/>
  </w:style>
  <w:style w:type="character" w:customStyle="1" w:styleId="yiv8385830966s14">
    <w:name w:val="yiv8385830966s14"/>
    <w:basedOn w:val="DefaultParagraphFont"/>
    <w:rsid w:val="00F51D8C"/>
  </w:style>
  <w:style w:type="character" w:customStyle="1" w:styleId="yiv8385830966s15">
    <w:name w:val="yiv8385830966s15"/>
    <w:basedOn w:val="DefaultParagraphFont"/>
    <w:rsid w:val="00F51D8C"/>
  </w:style>
  <w:style w:type="paragraph" w:styleId="BalloonText">
    <w:name w:val="Balloon Text"/>
    <w:basedOn w:val="Normal"/>
    <w:link w:val="BalloonTextChar"/>
    <w:locked/>
    <w:rsid w:val="00613663"/>
    <w:rPr>
      <w:rFonts w:ascii="Tahoma" w:hAnsi="Tahoma" w:cs="Tahoma"/>
      <w:sz w:val="16"/>
      <w:szCs w:val="16"/>
    </w:rPr>
  </w:style>
  <w:style w:type="character" w:customStyle="1" w:styleId="BalloonTextChar">
    <w:name w:val="Balloon Text Char"/>
    <w:basedOn w:val="DefaultParagraphFont"/>
    <w:link w:val="BalloonText"/>
    <w:rsid w:val="00613663"/>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090C88"/>
    <w:pPr>
      <w:ind w:left="720"/>
    </w:pPr>
  </w:style>
  <w:style w:type="paragraph" w:styleId="Header">
    <w:name w:val="header"/>
    <w:basedOn w:val="Normal"/>
    <w:link w:val="HeaderChar"/>
    <w:locked/>
    <w:rsid w:val="00C6301C"/>
    <w:pPr>
      <w:tabs>
        <w:tab w:val="center" w:pos="4513"/>
        <w:tab w:val="right" w:pos="9026"/>
      </w:tabs>
    </w:pPr>
  </w:style>
  <w:style w:type="character" w:customStyle="1" w:styleId="HeaderChar">
    <w:name w:val="Header Char"/>
    <w:basedOn w:val="DefaultParagraphFont"/>
    <w:link w:val="Header"/>
    <w:rsid w:val="00C6301C"/>
    <w:rPr>
      <w:rFonts w:ascii="Arial" w:eastAsia="ヒラギノ角ゴ Pro W3" w:hAnsi="Arial"/>
      <w:color w:val="000000"/>
      <w:szCs w:val="24"/>
      <w:lang w:eastAsia="en-US"/>
    </w:rPr>
  </w:style>
  <w:style w:type="paragraph" w:styleId="Footer">
    <w:name w:val="footer"/>
    <w:basedOn w:val="Normal"/>
    <w:link w:val="FooterChar"/>
    <w:locked/>
    <w:rsid w:val="00C6301C"/>
    <w:pPr>
      <w:tabs>
        <w:tab w:val="center" w:pos="4513"/>
        <w:tab w:val="right" w:pos="9026"/>
      </w:tabs>
    </w:pPr>
  </w:style>
  <w:style w:type="character" w:customStyle="1" w:styleId="FooterChar">
    <w:name w:val="Footer Char"/>
    <w:basedOn w:val="DefaultParagraphFont"/>
    <w:link w:val="Footer"/>
    <w:rsid w:val="00C6301C"/>
    <w:rPr>
      <w:rFonts w:ascii="Arial" w:eastAsia="ヒラギノ角ゴ Pro W3" w:hAnsi="Arial"/>
      <w:color w:val="000000"/>
      <w:szCs w:val="24"/>
      <w:lang w:eastAsia="en-US"/>
    </w:rPr>
  </w:style>
  <w:style w:type="paragraph" w:styleId="BodyText">
    <w:name w:val="Body Text"/>
    <w:basedOn w:val="Normal"/>
    <w:link w:val="BodyTextChar"/>
    <w:locked/>
    <w:rsid w:val="00291E3D"/>
    <w:pPr>
      <w:spacing w:after="120"/>
    </w:pPr>
    <w:rPr>
      <w:rFonts w:ascii="Cambria" w:eastAsia="Times New Roman" w:hAnsi="Cambria"/>
      <w:color w:val="auto"/>
      <w:sz w:val="24"/>
      <w:lang w:val="en-US"/>
    </w:rPr>
  </w:style>
  <w:style w:type="character" w:customStyle="1" w:styleId="BodyTextChar">
    <w:name w:val="Body Text Char"/>
    <w:basedOn w:val="DefaultParagraphFont"/>
    <w:link w:val="BodyText"/>
    <w:rsid w:val="00291E3D"/>
    <w:rPr>
      <w:rFonts w:ascii="Cambria" w:hAnsi="Cambri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24758969">
      <w:bodyDiv w:val="1"/>
      <w:marLeft w:val="0"/>
      <w:marRight w:val="0"/>
      <w:marTop w:val="0"/>
      <w:marBottom w:val="0"/>
      <w:divBdr>
        <w:top w:val="none" w:sz="0" w:space="0" w:color="auto"/>
        <w:left w:val="none" w:sz="0" w:space="0" w:color="auto"/>
        <w:bottom w:val="none" w:sz="0" w:space="0" w:color="auto"/>
        <w:right w:val="none" w:sz="0" w:space="0" w:color="auto"/>
      </w:divBdr>
      <w:divsChild>
        <w:div w:id="1230312446">
          <w:marLeft w:val="0"/>
          <w:marRight w:val="0"/>
          <w:marTop w:val="0"/>
          <w:marBottom w:val="0"/>
          <w:divBdr>
            <w:top w:val="none" w:sz="0" w:space="0" w:color="auto"/>
            <w:left w:val="none" w:sz="0" w:space="0" w:color="auto"/>
            <w:bottom w:val="none" w:sz="0" w:space="0" w:color="auto"/>
            <w:right w:val="none" w:sz="0" w:space="0" w:color="auto"/>
          </w:divBdr>
          <w:divsChild>
            <w:div w:id="1279989200">
              <w:marLeft w:val="0"/>
              <w:marRight w:val="0"/>
              <w:marTop w:val="0"/>
              <w:marBottom w:val="0"/>
              <w:divBdr>
                <w:top w:val="none" w:sz="0" w:space="0" w:color="auto"/>
                <w:left w:val="none" w:sz="0" w:space="0" w:color="auto"/>
                <w:bottom w:val="none" w:sz="0" w:space="0" w:color="auto"/>
                <w:right w:val="none" w:sz="0" w:space="0" w:color="auto"/>
              </w:divBdr>
              <w:divsChild>
                <w:div w:id="932081297">
                  <w:marLeft w:val="0"/>
                  <w:marRight w:val="0"/>
                  <w:marTop w:val="0"/>
                  <w:marBottom w:val="0"/>
                  <w:divBdr>
                    <w:top w:val="none" w:sz="0" w:space="0" w:color="auto"/>
                    <w:left w:val="none" w:sz="0" w:space="0" w:color="auto"/>
                    <w:bottom w:val="none" w:sz="0" w:space="0" w:color="auto"/>
                    <w:right w:val="none" w:sz="0" w:space="0" w:color="auto"/>
                  </w:divBdr>
                  <w:divsChild>
                    <w:div w:id="878973951">
                      <w:marLeft w:val="0"/>
                      <w:marRight w:val="0"/>
                      <w:marTop w:val="0"/>
                      <w:marBottom w:val="0"/>
                      <w:divBdr>
                        <w:top w:val="none" w:sz="0" w:space="0" w:color="auto"/>
                        <w:left w:val="none" w:sz="0" w:space="0" w:color="auto"/>
                        <w:bottom w:val="none" w:sz="0" w:space="0" w:color="auto"/>
                        <w:right w:val="none" w:sz="0" w:space="0" w:color="auto"/>
                      </w:divBdr>
                      <w:divsChild>
                        <w:div w:id="576550364">
                          <w:marLeft w:val="0"/>
                          <w:marRight w:val="0"/>
                          <w:marTop w:val="0"/>
                          <w:marBottom w:val="0"/>
                          <w:divBdr>
                            <w:top w:val="none" w:sz="0" w:space="0" w:color="auto"/>
                            <w:left w:val="none" w:sz="0" w:space="0" w:color="auto"/>
                            <w:bottom w:val="none" w:sz="0" w:space="0" w:color="auto"/>
                            <w:right w:val="none" w:sz="0" w:space="0" w:color="auto"/>
                          </w:divBdr>
                          <w:divsChild>
                            <w:div w:id="715281111">
                              <w:marLeft w:val="0"/>
                              <w:marRight w:val="0"/>
                              <w:marTop w:val="0"/>
                              <w:marBottom w:val="0"/>
                              <w:divBdr>
                                <w:top w:val="none" w:sz="0" w:space="0" w:color="auto"/>
                                <w:left w:val="none" w:sz="0" w:space="0" w:color="auto"/>
                                <w:bottom w:val="none" w:sz="0" w:space="0" w:color="auto"/>
                                <w:right w:val="none" w:sz="0" w:space="0" w:color="auto"/>
                              </w:divBdr>
                              <w:divsChild>
                                <w:div w:id="1219900517">
                                  <w:marLeft w:val="0"/>
                                  <w:marRight w:val="0"/>
                                  <w:marTop w:val="0"/>
                                  <w:marBottom w:val="0"/>
                                  <w:divBdr>
                                    <w:top w:val="none" w:sz="0" w:space="0" w:color="auto"/>
                                    <w:left w:val="none" w:sz="0" w:space="0" w:color="auto"/>
                                    <w:bottom w:val="none" w:sz="0" w:space="0" w:color="auto"/>
                                    <w:right w:val="none" w:sz="0" w:space="0" w:color="auto"/>
                                  </w:divBdr>
                                  <w:divsChild>
                                    <w:div w:id="35279623">
                                      <w:marLeft w:val="0"/>
                                      <w:marRight w:val="0"/>
                                      <w:marTop w:val="0"/>
                                      <w:marBottom w:val="0"/>
                                      <w:divBdr>
                                        <w:top w:val="none" w:sz="0" w:space="0" w:color="auto"/>
                                        <w:left w:val="none" w:sz="0" w:space="0" w:color="auto"/>
                                        <w:bottom w:val="none" w:sz="0" w:space="0" w:color="auto"/>
                                        <w:right w:val="none" w:sz="0" w:space="0" w:color="auto"/>
                                      </w:divBdr>
                                      <w:divsChild>
                                        <w:div w:id="189950573">
                                          <w:marLeft w:val="0"/>
                                          <w:marRight w:val="0"/>
                                          <w:marTop w:val="0"/>
                                          <w:marBottom w:val="0"/>
                                          <w:divBdr>
                                            <w:top w:val="none" w:sz="0" w:space="0" w:color="auto"/>
                                            <w:left w:val="none" w:sz="0" w:space="0" w:color="auto"/>
                                            <w:bottom w:val="none" w:sz="0" w:space="0" w:color="auto"/>
                                            <w:right w:val="none" w:sz="0" w:space="0" w:color="auto"/>
                                          </w:divBdr>
                                          <w:divsChild>
                                            <w:div w:id="627902558">
                                              <w:marLeft w:val="0"/>
                                              <w:marRight w:val="0"/>
                                              <w:marTop w:val="0"/>
                                              <w:marBottom w:val="0"/>
                                              <w:divBdr>
                                                <w:top w:val="none" w:sz="0" w:space="0" w:color="auto"/>
                                                <w:left w:val="none" w:sz="0" w:space="0" w:color="auto"/>
                                                <w:bottom w:val="none" w:sz="0" w:space="0" w:color="auto"/>
                                                <w:right w:val="none" w:sz="0" w:space="0" w:color="auto"/>
                                              </w:divBdr>
                                              <w:divsChild>
                                                <w:div w:id="1112437222">
                                                  <w:marLeft w:val="0"/>
                                                  <w:marRight w:val="0"/>
                                                  <w:marTop w:val="0"/>
                                                  <w:marBottom w:val="0"/>
                                                  <w:divBdr>
                                                    <w:top w:val="none" w:sz="0" w:space="0" w:color="auto"/>
                                                    <w:left w:val="none" w:sz="0" w:space="0" w:color="auto"/>
                                                    <w:bottom w:val="none" w:sz="0" w:space="0" w:color="auto"/>
                                                    <w:right w:val="none" w:sz="0" w:space="0" w:color="auto"/>
                                                  </w:divBdr>
                                                  <w:divsChild>
                                                    <w:div w:id="301279720">
                                                      <w:marLeft w:val="0"/>
                                                      <w:marRight w:val="0"/>
                                                      <w:marTop w:val="0"/>
                                                      <w:marBottom w:val="0"/>
                                                      <w:divBdr>
                                                        <w:top w:val="none" w:sz="0" w:space="0" w:color="auto"/>
                                                        <w:left w:val="none" w:sz="0" w:space="0" w:color="auto"/>
                                                        <w:bottom w:val="none" w:sz="0" w:space="0" w:color="auto"/>
                                                        <w:right w:val="none" w:sz="0" w:space="0" w:color="auto"/>
                                                      </w:divBdr>
                                                      <w:divsChild>
                                                        <w:div w:id="752623939">
                                                          <w:marLeft w:val="0"/>
                                                          <w:marRight w:val="0"/>
                                                          <w:marTop w:val="0"/>
                                                          <w:marBottom w:val="0"/>
                                                          <w:divBdr>
                                                            <w:top w:val="none" w:sz="0" w:space="0" w:color="auto"/>
                                                            <w:left w:val="none" w:sz="0" w:space="0" w:color="auto"/>
                                                            <w:bottom w:val="none" w:sz="0" w:space="0" w:color="auto"/>
                                                            <w:right w:val="none" w:sz="0" w:space="0" w:color="auto"/>
                                                          </w:divBdr>
                                                          <w:divsChild>
                                                            <w:div w:id="128324557">
                                                              <w:marLeft w:val="0"/>
                                                              <w:marRight w:val="0"/>
                                                              <w:marTop w:val="0"/>
                                                              <w:marBottom w:val="0"/>
                                                              <w:divBdr>
                                                                <w:top w:val="none" w:sz="0" w:space="0" w:color="auto"/>
                                                                <w:left w:val="none" w:sz="0" w:space="0" w:color="auto"/>
                                                                <w:bottom w:val="none" w:sz="0" w:space="0" w:color="auto"/>
                                                                <w:right w:val="none" w:sz="0" w:space="0" w:color="auto"/>
                                                              </w:divBdr>
                                                              <w:divsChild>
                                                                <w:div w:id="2066440406">
                                                                  <w:marLeft w:val="0"/>
                                                                  <w:marRight w:val="0"/>
                                                                  <w:marTop w:val="0"/>
                                                                  <w:marBottom w:val="0"/>
                                                                  <w:divBdr>
                                                                    <w:top w:val="none" w:sz="0" w:space="0" w:color="auto"/>
                                                                    <w:left w:val="none" w:sz="0" w:space="0" w:color="auto"/>
                                                                    <w:bottom w:val="none" w:sz="0" w:space="0" w:color="auto"/>
                                                                    <w:right w:val="none" w:sz="0" w:space="0" w:color="auto"/>
                                                                  </w:divBdr>
                                                                  <w:divsChild>
                                                                    <w:div w:id="5702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rules</vt:lpstr>
    </vt:vector>
  </TitlesOfParts>
  <Company>Microsoft</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Unknown</dc:creator>
  <cp:lastModifiedBy>Paul Miller</cp:lastModifiedBy>
  <cp:revision>2</cp:revision>
  <cp:lastPrinted>2014-10-06T12:33:00Z</cp:lastPrinted>
  <dcterms:created xsi:type="dcterms:W3CDTF">2018-03-10T06:50:00Z</dcterms:created>
  <dcterms:modified xsi:type="dcterms:W3CDTF">2018-03-10T06:50:00Z</dcterms:modified>
</cp:coreProperties>
</file>